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6" w:rsidRPr="00BD30D0" w:rsidRDefault="009E6FB3"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110.2pt">
            <v:imagedata r:id="rId9" o:title="header"/>
          </v:shape>
        </w:pict>
      </w:r>
    </w:p>
    <w:p w:rsidR="00B706AF" w:rsidRDefault="00B706AF" w:rsidP="00B706AF">
      <w:pPr>
        <w:tabs>
          <w:tab w:val="left" w:pos="432"/>
        </w:tabs>
        <w:spacing w:after="0" w:line="360" w:lineRule="auto"/>
        <w:jc w:val="both"/>
        <w:rPr>
          <w:rFonts w:ascii="Times New Roman" w:hAnsi="Times New Roman" w:cs="Times New Roman"/>
          <w:noProof/>
          <w:color w:val="17365D" w:themeColor="text2" w:themeShade="BF"/>
          <w:sz w:val="26"/>
          <w:szCs w:val="26"/>
        </w:rPr>
      </w:pPr>
    </w:p>
    <w:p w:rsidR="00715A3E" w:rsidRPr="00CA18AD" w:rsidRDefault="00715A3E" w:rsidP="00715A3E">
      <w:pPr>
        <w:spacing w:line="360" w:lineRule="auto"/>
        <w:jc w:val="center"/>
        <w:rPr>
          <w:rFonts w:ascii="Times New Roman" w:hAnsi="Times New Roman" w:cs="Times New Roman"/>
          <w:b/>
          <w:i/>
          <w:iCs/>
          <w:color w:val="FF0000"/>
          <w:sz w:val="40"/>
          <w:szCs w:val="40"/>
        </w:rPr>
      </w:pPr>
      <w:r w:rsidRPr="00CA18AD">
        <w:rPr>
          <w:rFonts w:ascii="Times New Roman" w:hAnsi="Times New Roman" w:cs="Times New Roman"/>
          <w:b/>
          <w:i/>
          <w:iCs/>
          <w:color w:val="FF0000"/>
          <w:sz w:val="40"/>
          <w:szCs w:val="40"/>
        </w:rPr>
        <w:t>VÒNG LOẠI WORL CUP</w:t>
      </w:r>
      <w:r>
        <w:rPr>
          <w:rFonts w:ascii="Times New Roman" w:hAnsi="Times New Roman" w:cs="Times New Roman"/>
          <w:b/>
          <w:i/>
          <w:iCs/>
          <w:color w:val="FF0000"/>
          <w:sz w:val="40"/>
          <w:szCs w:val="40"/>
        </w:rPr>
        <w:t xml:space="preserve"> 2022</w:t>
      </w:r>
    </w:p>
    <w:p w:rsidR="00715A3E" w:rsidRPr="00CA18AD" w:rsidRDefault="00715A3E" w:rsidP="00715A3E">
      <w:pPr>
        <w:spacing w:line="360" w:lineRule="auto"/>
        <w:jc w:val="center"/>
        <w:rPr>
          <w:rFonts w:ascii="Times New Roman" w:hAnsi="Times New Roman" w:cs="Times New Roman"/>
          <w:b/>
          <w:color w:val="FF0000"/>
          <w:sz w:val="40"/>
          <w:szCs w:val="40"/>
        </w:rPr>
      </w:pPr>
      <w:r w:rsidRPr="00CA18AD">
        <w:rPr>
          <w:rFonts w:ascii="Times New Roman" w:hAnsi="Times New Roman" w:cs="Times New Roman"/>
          <w:b/>
          <w:color w:val="FF0000"/>
          <w:sz w:val="40"/>
          <w:szCs w:val="40"/>
        </w:rPr>
        <w:t>VIỆT NAM</w:t>
      </w:r>
      <w:r>
        <w:rPr>
          <w:rFonts w:ascii="Times New Roman" w:hAnsi="Times New Roman" w:cs="Times New Roman"/>
          <w:b/>
          <w:color w:val="FF0000"/>
          <w:sz w:val="40"/>
          <w:szCs w:val="40"/>
        </w:rPr>
        <w:t xml:space="preserve"> </w:t>
      </w:r>
      <w:r w:rsidRPr="00CA18AD">
        <w:rPr>
          <w:rFonts w:ascii="Times New Roman" w:hAnsi="Times New Roman" w:cs="Times New Roman"/>
          <w:b/>
          <w:color w:val="FF0000"/>
          <w:sz w:val="40"/>
          <w:szCs w:val="40"/>
        </w:rPr>
        <w:t>- THÁI LAN</w:t>
      </w:r>
    </w:p>
    <w:p w:rsidR="00715A3E" w:rsidRDefault="00715A3E" w:rsidP="00FA6B58">
      <w:pPr>
        <w:spacing w:line="360" w:lineRule="auto"/>
        <w:jc w:val="center"/>
        <w:rPr>
          <w:rFonts w:ascii="Times New Roman" w:hAnsi="Times New Roman" w:cs="Times New Roman"/>
          <w:b/>
          <w:noProof/>
          <w:color w:val="0000FF"/>
          <w:sz w:val="26"/>
          <w:szCs w:val="26"/>
          <w:lang w:eastAsia="vi-VN"/>
        </w:rPr>
      </w:pPr>
      <w:r>
        <w:rPr>
          <w:rFonts w:ascii="Times New Roman" w:hAnsi="Times New Roman" w:cs="Times New Roman"/>
          <w:b/>
          <w:noProof/>
          <w:color w:val="0000FF"/>
          <w:sz w:val="26"/>
          <w:szCs w:val="26"/>
          <w:lang w:val="vi-VN" w:eastAsia="vi-VN"/>
        </w:rPr>
        <w:drawing>
          <wp:inline distT="0" distB="0" distL="0" distR="0">
            <wp:extent cx="2870421" cy="1580554"/>
            <wp:effectExtent l="0" t="0" r="6350" b="635"/>
            <wp:docPr id="3" name="Picture 3" descr="C:\Users\nhatran\Desktop\banner-co-vu-doi-tuyen-viet-nam-65c00c163ac7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hatran\Desktop\banner-co-vu-doi-tuyen-viet-nam-65c00c163ac7a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1638" cy="1581224"/>
                    </a:xfrm>
                    <a:prstGeom prst="rect">
                      <a:avLst/>
                    </a:prstGeom>
                    <a:noFill/>
                    <a:ln>
                      <a:noFill/>
                    </a:ln>
                  </pic:spPr>
                </pic:pic>
              </a:graphicData>
            </a:graphic>
          </wp:inline>
        </w:drawing>
      </w:r>
    </w:p>
    <w:p w:rsidR="00715A3E" w:rsidRPr="00715A3E" w:rsidRDefault="00715A3E" w:rsidP="00715A3E">
      <w:pPr>
        <w:spacing w:line="360" w:lineRule="auto"/>
        <w:jc w:val="center"/>
        <w:rPr>
          <w:rFonts w:ascii="Times New Roman" w:hAnsi="Times New Roman" w:cs="Times New Roman"/>
          <w:b/>
          <w:color w:val="FF0000"/>
          <w:sz w:val="26"/>
          <w:szCs w:val="26"/>
        </w:rPr>
      </w:pPr>
      <w:r w:rsidRPr="00715A3E">
        <w:rPr>
          <w:rFonts w:ascii="Times New Roman" w:hAnsi="Times New Roman" w:cs="Times New Roman"/>
          <w:b/>
          <w:color w:val="FF0000"/>
          <w:sz w:val="26"/>
          <w:szCs w:val="26"/>
        </w:rPr>
        <w:t>TOUR DU LỊ</w:t>
      </w:r>
      <w:r>
        <w:rPr>
          <w:rFonts w:ascii="Times New Roman" w:hAnsi="Times New Roman" w:cs="Times New Roman"/>
          <w:b/>
          <w:color w:val="FF0000"/>
          <w:sz w:val="26"/>
          <w:szCs w:val="26"/>
        </w:rPr>
        <w:t xml:space="preserve">CH KHÁM </w:t>
      </w:r>
      <w:proofErr w:type="gramStart"/>
      <w:r>
        <w:rPr>
          <w:rFonts w:ascii="Times New Roman" w:hAnsi="Times New Roman" w:cs="Times New Roman"/>
          <w:b/>
          <w:color w:val="FF0000"/>
          <w:sz w:val="26"/>
          <w:szCs w:val="26"/>
        </w:rPr>
        <w:t>PHÁ  X</w:t>
      </w:r>
      <w:r w:rsidRPr="00715A3E">
        <w:rPr>
          <w:rFonts w:ascii="Times New Roman" w:hAnsi="Times New Roman" w:cs="Times New Roman"/>
          <w:b/>
          <w:color w:val="FF0000"/>
          <w:sz w:val="26"/>
          <w:szCs w:val="26"/>
        </w:rPr>
        <w:t>Ứ</w:t>
      </w:r>
      <w:proofErr w:type="gramEnd"/>
      <w:r w:rsidRPr="00715A3E">
        <w:rPr>
          <w:rFonts w:ascii="Times New Roman" w:hAnsi="Times New Roman" w:cs="Times New Roman"/>
          <w:b/>
          <w:color w:val="FF0000"/>
          <w:sz w:val="26"/>
          <w:szCs w:val="26"/>
        </w:rPr>
        <w:t xml:space="preserve"> SỞ CHÙA VÀNG CỔ VŨ  ĐỔI TUYỂN VIỆT NAM</w:t>
      </w:r>
    </w:p>
    <w:p w:rsidR="00715A3E" w:rsidRPr="00806E13" w:rsidRDefault="00715A3E" w:rsidP="00715A3E">
      <w:pPr>
        <w:spacing w:line="360" w:lineRule="auto"/>
        <w:jc w:val="center"/>
        <w:rPr>
          <w:rFonts w:ascii="Times New Roman" w:hAnsi="Times New Roman" w:cs="Times New Roman"/>
          <w:b/>
          <w:i/>
          <w:color w:val="003366"/>
          <w:sz w:val="26"/>
          <w:szCs w:val="26"/>
        </w:rPr>
      </w:pPr>
      <w:r>
        <w:rPr>
          <w:rFonts w:ascii="Times New Roman" w:hAnsi="Times New Roman" w:cs="Times New Roman"/>
          <w:b/>
          <w:i/>
          <w:color w:val="003366"/>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71.25pt;height:24.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 BANGKOK - PATTAYA"/>
          </v:shape>
        </w:pict>
      </w:r>
    </w:p>
    <w:p w:rsidR="00715A3E" w:rsidRDefault="00715A3E" w:rsidP="00715A3E">
      <w:pPr>
        <w:spacing w:line="360" w:lineRule="auto"/>
        <w:jc w:val="center"/>
        <w:rPr>
          <w:rFonts w:ascii="Times New Roman" w:hAnsi="Times New Roman" w:cs="Times New Roman"/>
          <w:b/>
          <w:i/>
          <w:color w:val="003366"/>
          <w:sz w:val="26"/>
          <w:szCs w:val="26"/>
        </w:rPr>
      </w:pPr>
      <w:r>
        <w:rPr>
          <w:rFonts w:ascii="Times New Roman" w:hAnsi="Times New Roman" w:cs="Times New Roman"/>
          <w:b/>
          <w:i/>
          <w:color w:val="003366"/>
          <w:sz w:val="26"/>
          <w:szCs w:val="26"/>
        </w:rPr>
        <w:t xml:space="preserve">Thời gian: 5 ngày </w:t>
      </w:r>
      <w:r w:rsidRPr="00806E13">
        <w:rPr>
          <w:rFonts w:ascii="Times New Roman" w:hAnsi="Times New Roman" w:cs="Times New Roman"/>
          <w:b/>
          <w:i/>
          <w:color w:val="003366"/>
          <w:sz w:val="26"/>
          <w:szCs w:val="26"/>
        </w:rPr>
        <w:t>4 đêm</w:t>
      </w:r>
    </w:p>
    <w:p w:rsidR="00715A3E" w:rsidRDefault="00715A3E" w:rsidP="00715A3E">
      <w:pPr>
        <w:spacing w:line="360" w:lineRule="auto"/>
        <w:jc w:val="center"/>
        <w:rPr>
          <w:rFonts w:ascii="Times New Roman" w:hAnsi="Times New Roman" w:cs="Times New Roman"/>
          <w:b/>
          <w:i/>
          <w:color w:val="003366"/>
          <w:sz w:val="26"/>
          <w:szCs w:val="26"/>
        </w:rPr>
      </w:pPr>
      <w:r>
        <w:rPr>
          <w:rFonts w:ascii="Times New Roman" w:hAnsi="Times New Roman" w:cs="Times New Roman"/>
          <w:b/>
          <w:i/>
          <w:color w:val="003366"/>
          <w:sz w:val="26"/>
          <w:szCs w:val="26"/>
        </w:rPr>
        <w:t xml:space="preserve">Khởi hành: 02 - </w:t>
      </w:r>
      <w:r w:rsidR="009E6FB3">
        <w:rPr>
          <w:rFonts w:ascii="Times New Roman" w:hAnsi="Times New Roman" w:cs="Times New Roman"/>
          <w:b/>
          <w:i/>
          <w:color w:val="003366"/>
          <w:sz w:val="26"/>
          <w:szCs w:val="26"/>
        </w:rPr>
        <w:t>0</w:t>
      </w:r>
      <w:r>
        <w:rPr>
          <w:rFonts w:ascii="Times New Roman" w:hAnsi="Times New Roman" w:cs="Times New Roman"/>
          <w:b/>
          <w:i/>
          <w:color w:val="003366"/>
          <w:sz w:val="26"/>
          <w:szCs w:val="26"/>
        </w:rPr>
        <w:t>6/09/2019</w:t>
      </w:r>
    </w:p>
    <w:p w:rsidR="00715A3E" w:rsidRPr="00016D5E" w:rsidRDefault="00715A3E" w:rsidP="00715A3E">
      <w:pPr>
        <w:spacing w:line="360" w:lineRule="auto"/>
        <w:jc w:val="center"/>
        <w:rPr>
          <w:rFonts w:ascii="Times New Roman" w:hAnsi="Times New Roman" w:cs="Times New Roman"/>
          <w:b/>
          <w:i/>
          <w:color w:val="FF0000"/>
          <w:sz w:val="26"/>
          <w:szCs w:val="26"/>
        </w:rPr>
      </w:pPr>
      <w:r>
        <w:rPr>
          <w:rFonts w:ascii="Times New Roman" w:hAnsi="Times New Roman" w:cs="Times New Roman"/>
          <w:b/>
          <w:i/>
          <w:color w:val="FF0000"/>
          <w:sz w:val="26"/>
          <w:szCs w:val="26"/>
        </w:rPr>
        <w:t>Giá: 7.990.000Đ</w:t>
      </w:r>
    </w:p>
    <w:p w:rsidR="00715A3E" w:rsidRDefault="00715A3E" w:rsidP="00715A3E">
      <w:pPr>
        <w:spacing w:line="360" w:lineRule="auto"/>
        <w:jc w:val="center"/>
        <w:rPr>
          <w:rFonts w:ascii="Times New Roman" w:hAnsi="Times New Roman" w:cs="Times New Roman"/>
          <w:b/>
          <w:i/>
          <w:color w:val="003366"/>
          <w:sz w:val="26"/>
          <w:szCs w:val="26"/>
        </w:rPr>
      </w:pPr>
      <w:r>
        <w:rPr>
          <w:rFonts w:ascii="Times New Roman" w:hAnsi="Times New Roman" w:cs="Times New Roman"/>
          <w:b/>
          <w:i/>
          <w:color w:val="003366"/>
          <w:sz w:val="26"/>
          <w:szCs w:val="26"/>
        </w:rPr>
        <w:t>Hãng Lion Air</w:t>
      </w:r>
    </w:p>
    <w:p w:rsidR="00715A3E" w:rsidRPr="00FA6B58" w:rsidRDefault="00FA6B58" w:rsidP="00FA6B58">
      <w:pPr>
        <w:pStyle w:val="ListParagraph"/>
        <w:spacing w:line="360" w:lineRule="auto"/>
        <w:ind w:left="0"/>
        <w:jc w:val="both"/>
        <w:rPr>
          <w:rFonts w:ascii="Times New Roman" w:hAnsi="Times New Roman" w:cs="Times New Roman"/>
          <w:b/>
          <w:sz w:val="26"/>
          <w:szCs w:val="26"/>
        </w:rPr>
      </w:pPr>
      <w:r w:rsidRPr="00FA6B58">
        <w:rPr>
          <w:rFonts w:ascii="Times New Roman" w:hAnsi="Times New Roman" w:cs="Times New Roman"/>
          <w:b/>
          <w:sz w:val="26"/>
          <w:szCs w:val="26"/>
        </w:rPr>
        <w:t xml:space="preserve">Tour Thái </w:t>
      </w:r>
      <w:proofErr w:type="gramStart"/>
      <w:r w:rsidRPr="00FA6B58">
        <w:rPr>
          <w:rFonts w:ascii="Times New Roman" w:hAnsi="Times New Roman" w:cs="Times New Roman"/>
          <w:b/>
          <w:sz w:val="26"/>
          <w:szCs w:val="26"/>
        </w:rPr>
        <w:t>Lan</w:t>
      </w:r>
      <w:proofErr w:type="gramEnd"/>
      <w:r w:rsidRPr="00FA6B58">
        <w:rPr>
          <w:rFonts w:ascii="Times New Roman" w:hAnsi="Times New Roman" w:cs="Times New Roman"/>
          <w:b/>
          <w:sz w:val="26"/>
          <w:szCs w:val="26"/>
        </w:rPr>
        <w:t xml:space="preserve"> cổ vũ đội tuyển Việt Nam</w:t>
      </w:r>
      <w:r>
        <w:rPr>
          <w:rFonts w:ascii="Times New Roman" w:hAnsi="Times New Roman" w:cs="Times New Roman"/>
          <w:b/>
          <w:sz w:val="26"/>
          <w:szCs w:val="26"/>
        </w:rPr>
        <w:t xml:space="preserve"> khởi hành từ Hà Nội ngày 02/9/2019. </w:t>
      </w:r>
      <w:proofErr w:type="gramStart"/>
      <w:r>
        <w:rPr>
          <w:rFonts w:ascii="Times New Roman" w:hAnsi="Times New Roman" w:cs="Times New Roman"/>
          <w:b/>
          <w:sz w:val="26"/>
          <w:szCs w:val="26"/>
        </w:rPr>
        <w:t xml:space="preserve">Hành trình tiếp lửa cho các chàng trai đội tuyển Việt Nam chinh phục giấc mơ World Cup </w:t>
      </w:r>
      <w:r>
        <w:rPr>
          <w:rFonts w:ascii="Times New Roman" w:hAnsi="Times New Roman" w:cs="Times New Roman"/>
          <w:b/>
          <w:sz w:val="26"/>
          <w:szCs w:val="26"/>
        </w:rPr>
        <w:lastRenderedPageBreak/>
        <w:t>2022.</w:t>
      </w:r>
      <w:proofErr w:type="gramEnd"/>
      <w:r>
        <w:rPr>
          <w:rFonts w:ascii="Times New Roman" w:hAnsi="Times New Roman" w:cs="Times New Roman"/>
          <w:b/>
          <w:sz w:val="26"/>
          <w:szCs w:val="26"/>
        </w:rPr>
        <w:t xml:space="preserve"> </w:t>
      </w:r>
      <w:proofErr w:type="gramStart"/>
      <w:r>
        <w:rPr>
          <w:rFonts w:ascii="Times New Roman" w:hAnsi="Times New Roman" w:cs="Times New Roman"/>
          <w:b/>
          <w:sz w:val="26"/>
          <w:szCs w:val="26"/>
        </w:rPr>
        <w:t>Chương trình tour cổ vũ kết hợp tham quan nhiều cảnh đẹp nổi tiếng ở thành phố Pattaya và thủ đô Bangkok, giá ưu đãi chỉ còn 7.990.000Đ</w:t>
      </w:r>
      <w:r w:rsidR="009D795C">
        <w:rPr>
          <w:rFonts w:ascii="Times New Roman" w:hAnsi="Times New Roman" w:cs="Times New Roman"/>
          <w:b/>
          <w:sz w:val="26"/>
          <w:szCs w:val="26"/>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715A3E" w:rsidRPr="00806E13" w:rsidTr="009E6FB3">
        <w:trPr>
          <w:trHeight w:val="600"/>
        </w:trPr>
        <w:tc>
          <w:tcPr>
            <w:tcW w:w="10525" w:type="dxa"/>
            <w:shd w:val="clear" w:color="auto" w:fill="365F91"/>
          </w:tcPr>
          <w:p w:rsidR="00715A3E" w:rsidRPr="00806E13" w:rsidRDefault="00715A3E" w:rsidP="009E6FB3">
            <w:pPr>
              <w:spacing w:before="160" w:line="360" w:lineRule="auto"/>
              <w:jc w:val="both"/>
              <w:rPr>
                <w:rFonts w:ascii="Times New Roman" w:hAnsi="Times New Roman" w:cs="Times New Roman"/>
                <w:b/>
                <w:noProof/>
                <w:color w:val="F2F2F2"/>
                <w:sz w:val="26"/>
                <w:szCs w:val="26"/>
              </w:rPr>
            </w:pPr>
            <w:r w:rsidRPr="00D85781">
              <w:rPr>
                <w:rFonts w:ascii="Times New Roman" w:hAnsi="Times New Roman" w:cs="Times New Roman"/>
                <w:b/>
                <w:noProof/>
                <w:color w:val="FFFFFF" w:themeColor="background1"/>
                <w:sz w:val="26"/>
                <w:szCs w:val="26"/>
              </w:rPr>
              <w:t>NGÀY 1: HÀ NỘI – BANGKOK - PATTAYA (ĂN TỐI)</w:t>
            </w:r>
          </w:p>
        </w:tc>
      </w:tr>
    </w:tbl>
    <w:p w:rsidR="00715A3E" w:rsidRDefault="00715A3E" w:rsidP="00715A3E">
      <w:pPr>
        <w:jc w:val="both"/>
        <w:rPr>
          <w:rFonts w:ascii="Times New Roman" w:hAnsi="Times New Roman" w:cs="Times New Roman"/>
          <w:sz w:val="26"/>
          <w:szCs w:val="26"/>
        </w:rPr>
      </w:pPr>
    </w:p>
    <w:p w:rsidR="00715A3E" w:rsidRDefault="00715A3E" w:rsidP="00715A3E">
      <w:pPr>
        <w:jc w:val="both"/>
        <w:rPr>
          <w:rFonts w:ascii="Times New Roman" w:hAnsi="Times New Roman" w:cs="Times New Roman"/>
          <w:sz w:val="26"/>
          <w:szCs w:val="26"/>
        </w:rPr>
      </w:pPr>
      <w:r w:rsidRPr="00CA18AD">
        <w:rPr>
          <w:rFonts w:ascii="Times New Roman" w:hAnsi="Times New Roman" w:cs="Times New Roman"/>
          <w:sz w:val="26"/>
          <w:szCs w:val="26"/>
        </w:rPr>
        <w:t>Xe và hướng dẫn viên</w:t>
      </w:r>
      <w:r>
        <w:rPr>
          <w:rFonts w:ascii="Times New Roman" w:hAnsi="Times New Roman" w:cs="Times New Roman"/>
          <w:sz w:val="26"/>
          <w:szCs w:val="26"/>
        </w:rPr>
        <w:t xml:space="preserve"> (HDV)</w:t>
      </w:r>
      <w:r w:rsidRPr="00CA18AD">
        <w:rPr>
          <w:rFonts w:ascii="Times New Roman" w:hAnsi="Times New Roman" w:cs="Times New Roman"/>
          <w:sz w:val="26"/>
          <w:szCs w:val="26"/>
        </w:rPr>
        <w:t xml:space="preserve"> công ty đón đoàn tại điểm hẹn, đưa đoàn ra sân bay quốc tế Nội Bài </w:t>
      </w:r>
      <w:r>
        <w:rPr>
          <w:rFonts w:ascii="Times New Roman" w:hAnsi="Times New Roman" w:cs="Times New Roman"/>
          <w:sz w:val="26"/>
          <w:szCs w:val="26"/>
        </w:rPr>
        <w:t>làm thủ tục lên</w:t>
      </w:r>
      <w:r w:rsidRPr="00CA18AD">
        <w:rPr>
          <w:rFonts w:ascii="Times New Roman" w:hAnsi="Times New Roman" w:cs="Times New Roman"/>
          <w:sz w:val="26"/>
          <w:szCs w:val="26"/>
        </w:rPr>
        <w:t xml:space="preserve"> chuyến bay đi Bangkok. </w:t>
      </w:r>
    </w:p>
    <w:p w:rsidR="00715A3E" w:rsidRDefault="00715A3E" w:rsidP="00715A3E">
      <w:pPr>
        <w:jc w:val="both"/>
        <w:rPr>
          <w:rFonts w:ascii="Times New Roman" w:hAnsi="Times New Roman" w:cs="Times New Roman"/>
          <w:sz w:val="26"/>
          <w:szCs w:val="26"/>
          <w:shd w:val="clear" w:color="auto" w:fill="FFFFFF"/>
        </w:rPr>
      </w:pPr>
      <w:r w:rsidRPr="00CA18AD">
        <w:rPr>
          <w:rFonts w:ascii="Times New Roman" w:hAnsi="Times New Roman" w:cs="Times New Roman"/>
          <w:sz w:val="26"/>
          <w:szCs w:val="26"/>
        </w:rPr>
        <w:t xml:space="preserve">Đến sân bay </w:t>
      </w:r>
      <w:r w:rsidRPr="00CA18AD">
        <w:rPr>
          <w:rFonts w:ascii="Times New Roman" w:hAnsi="Times New Roman" w:cs="Times New Roman"/>
          <w:b/>
          <w:sz w:val="26"/>
          <w:szCs w:val="26"/>
        </w:rPr>
        <w:t>Bangkok</w:t>
      </w:r>
      <w:r w:rsidRPr="00CA18AD">
        <w:rPr>
          <w:rFonts w:ascii="Times New Roman" w:hAnsi="Times New Roman" w:cs="Times New Roman"/>
          <w:sz w:val="26"/>
          <w:szCs w:val="26"/>
        </w:rPr>
        <w:t xml:space="preserve">, </w:t>
      </w:r>
      <w:proofErr w:type="gramStart"/>
      <w:r w:rsidRPr="00CA18AD">
        <w:rPr>
          <w:rFonts w:ascii="Times New Roman" w:hAnsi="Times New Roman" w:cs="Times New Roman"/>
          <w:sz w:val="26"/>
          <w:szCs w:val="26"/>
        </w:rPr>
        <w:t>xe</w:t>
      </w:r>
      <w:proofErr w:type="gramEnd"/>
      <w:r w:rsidRPr="00CA18AD">
        <w:rPr>
          <w:rFonts w:ascii="Times New Roman" w:hAnsi="Times New Roman" w:cs="Times New Roman"/>
          <w:sz w:val="26"/>
          <w:szCs w:val="26"/>
        </w:rPr>
        <w:t xml:space="preserve"> đón </w:t>
      </w:r>
      <w:r>
        <w:rPr>
          <w:rFonts w:ascii="Times New Roman" w:hAnsi="Times New Roman" w:cs="Times New Roman"/>
          <w:sz w:val="26"/>
          <w:szCs w:val="26"/>
        </w:rPr>
        <w:t>du</w:t>
      </w:r>
      <w:r w:rsidRPr="00CA18AD">
        <w:rPr>
          <w:rFonts w:ascii="Times New Roman" w:hAnsi="Times New Roman" w:cs="Times New Roman"/>
          <w:sz w:val="26"/>
          <w:szCs w:val="26"/>
        </w:rPr>
        <w:t xml:space="preserve"> khách khởi hành đi Pattaya. Trên đường đi ghé tham quan </w:t>
      </w:r>
      <w:r w:rsidRPr="00CA18AD">
        <w:rPr>
          <w:rFonts w:ascii="Times New Roman" w:hAnsi="Times New Roman" w:cs="Times New Roman"/>
          <w:b/>
          <w:sz w:val="26"/>
          <w:szCs w:val="26"/>
        </w:rPr>
        <w:t>trại Hổ (Sriracha Tiger Zoo)</w:t>
      </w:r>
      <w:r>
        <w:rPr>
          <w:rFonts w:ascii="Times New Roman" w:hAnsi="Times New Roman" w:cs="Times New Roman"/>
          <w:b/>
          <w:sz w:val="26"/>
          <w:szCs w:val="26"/>
        </w:rPr>
        <w:t xml:space="preserve">, </w:t>
      </w:r>
      <w:r>
        <w:rPr>
          <w:rFonts w:ascii="Times New Roman" w:hAnsi="Times New Roman" w:cs="Times New Roman"/>
          <w:sz w:val="26"/>
          <w:szCs w:val="26"/>
        </w:rPr>
        <w:t>tại đây du khách sẽ được</w:t>
      </w:r>
      <w:r w:rsidRPr="00CA18AD">
        <w:rPr>
          <w:rFonts w:ascii="Times New Roman" w:hAnsi="Times New Roman" w:cs="Times New Roman"/>
          <w:b/>
          <w:i/>
          <w:sz w:val="26"/>
          <w:szCs w:val="26"/>
        </w:rPr>
        <w:t xml:space="preserve"> </w:t>
      </w:r>
      <w:r w:rsidRPr="00CA18AD">
        <w:rPr>
          <w:rFonts w:ascii="Times New Roman" w:hAnsi="Times New Roman" w:cs="Times New Roman"/>
          <w:sz w:val="26"/>
          <w:szCs w:val="26"/>
          <w:shd w:val="clear" w:color="auto" w:fill="FFFFFF"/>
        </w:rPr>
        <w:t>xem các chương trình Heo bú sữa cọp, cọp bú sữa heo cùng các chương trình xiếc độc đáo có một không hai</w:t>
      </w:r>
      <w:r>
        <w:rPr>
          <w:rFonts w:ascii="Times New Roman" w:hAnsi="Times New Roman" w:cs="Times New Roman"/>
          <w:sz w:val="26"/>
          <w:szCs w:val="26"/>
          <w:shd w:val="clear" w:color="auto" w:fill="FFFFFF"/>
        </w:rPr>
        <w:t xml:space="preserve"> khác như xiếc voi, cá sấu, heo…</w:t>
      </w:r>
    </w:p>
    <w:p w:rsidR="00715A3E" w:rsidRPr="00806E13" w:rsidRDefault="00715A3E" w:rsidP="00715A3E">
      <w:pPr>
        <w:jc w:val="both"/>
        <w:rPr>
          <w:rFonts w:ascii="Times New Roman" w:hAnsi="Times New Roman" w:cs="Times New Roman"/>
          <w:b/>
          <w:noProof/>
          <w:sz w:val="26"/>
          <w:szCs w:val="26"/>
          <w:u w:val="single"/>
        </w:rPr>
      </w:pPr>
      <w:r w:rsidRPr="00CA18AD">
        <w:rPr>
          <w:rFonts w:ascii="Times New Roman" w:hAnsi="Times New Roman" w:cs="Times New Roman"/>
          <w:b/>
          <w:sz w:val="26"/>
          <w:szCs w:val="26"/>
        </w:rPr>
        <w:t>Tối:</w:t>
      </w:r>
      <w:r>
        <w:rPr>
          <w:rFonts w:ascii="Times New Roman" w:hAnsi="Times New Roman" w:cs="Times New Roman"/>
          <w:sz w:val="26"/>
          <w:szCs w:val="26"/>
        </w:rPr>
        <w:t xml:space="preserve"> Đến Pataya, </w:t>
      </w:r>
      <w:r w:rsidRPr="00CA18AD">
        <w:rPr>
          <w:rFonts w:ascii="Times New Roman" w:hAnsi="Times New Roman" w:cs="Times New Roman"/>
          <w:sz w:val="26"/>
          <w:szCs w:val="26"/>
        </w:rPr>
        <w:t>đoàn nhậ</w:t>
      </w:r>
      <w:r>
        <w:rPr>
          <w:rFonts w:ascii="Times New Roman" w:hAnsi="Times New Roman" w:cs="Times New Roman"/>
          <w:sz w:val="26"/>
          <w:szCs w:val="26"/>
        </w:rPr>
        <w:t>n phòng khách sạn và nghỉ ngơi và dùng bữa tối.</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715A3E" w:rsidRPr="00806E13" w:rsidTr="009E6FB3">
        <w:trPr>
          <w:trHeight w:val="600"/>
        </w:trPr>
        <w:tc>
          <w:tcPr>
            <w:tcW w:w="10548" w:type="dxa"/>
            <w:shd w:val="clear" w:color="auto" w:fill="365F91"/>
          </w:tcPr>
          <w:p w:rsidR="00715A3E" w:rsidRPr="00806E13" w:rsidRDefault="00715A3E" w:rsidP="009E6FB3">
            <w:pPr>
              <w:tabs>
                <w:tab w:val="left" w:pos="5595"/>
              </w:tabs>
              <w:spacing w:before="160" w:line="360" w:lineRule="auto"/>
              <w:jc w:val="both"/>
              <w:rPr>
                <w:rFonts w:ascii="Times New Roman" w:hAnsi="Times New Roman" w:cs="Times New Roman"/>
                <w:b/>
                <w:noProof/>
                <w:color w:val="F2F2F2"/>
                <w:sz w:val="26"/>
                <w:szCs w:val="26"/>
              </w:rPr>
            </w:pPr>
            <w:r>
              <w:rPr>
                <w:rFonts w:ascii="Times New Roman" w:hAnsi="Times New Roman" w:cs="Times New Roman"/>
                <w:b/>
                <w:noProof/>
                <w:color w:val="F2F2F2"/>
                <w:sz w:val="26"/>
                <w:szCs w:val="26"/>
              </w:rPr>
              <w:t xml:space="preserve">NGÀY </w:t>
            </w:r>
            <w:r w:rsidRPr="00806E13">
              <w:rPr>
                <w:rFonts w:ascii="Times New Roman" w:hAnsi="Times New Roman" w:cs="Times New Roman"/>
                <w:b/>
                <w:noProof/>
                <w:color w:val="F2F2F2"/>
                <w:sz w:val="26"/>
                <w:szCs w:val="26"/>
              </w:rPr>
              <w:t xml:space="preserve">2: PATTAYA </w:t>
            </w:r>
            <w:r>
              <w:rPr>
                <w:rFonts w:ascii="Times New Roman" w:hAnsi="Times New Roman" w:cs="Times New Roman"/>
                <w:b/>
                <w:noProof/>
                <w:color w:val="F2F2F2"/>
                <w:sz w:val="26"/>
                <w:szCs w:val="26"/>
              </w:rPr>
              <w:t>(ĂN SÁNG/TRƯA/TỐI)</w:t>
            </w:r>
          </w:p>
        </w:tc>
      </w:tr>
    </w:tbl>
    <w:p w:rsidR="00715A3E" w:rsidRPr="00806E13" w:rsidRDefault="00715A3E" w:rsidP="00715A3E">
      <w:pPr>
        <w:tabs>
          <w:tab w:val="left" w:pos="3000"/>
          <w:tab w:val="left" w:pos="3120"/>
          <w:tab w:val="left" w:pos="6480"/>
          <w:tab w:val="left" w:pos="6720"/>
        </w:tabs>
        <w:spacing w:line="360" w:lineRule="auto"/>
        <w:ind w:left="900" w:hanging="900"/>
        <w:jc w:val="both"/>
        <w:rPr>
          <w:rFonts w:ascii="Times New Roman" w:hAnsi="Times New Roman" w:cs="Times New Roman"/>
          <w:b/>
          <w:color w:val="003366"/>
          <w:sz w:val="26"/>
          <w:szCs w:val="26"/>
        </w:rPr>
      </w:pPr>
    </w:p>
    <w:p w:rsidR="00715A3E" w:rsidRDefault="00715A3E" w:rsidP="00715A3E">
      <w:pPr>
        <w:tabs>
          <w:tab w:val="left" w:pos="5280"/>
        </w:tabs>
        <w:jc w:val="both"/>
        <w:rPr>
          <w:rFonts w:ascii="Times New Roman" w:hAnsi="Times New Roman" w:cs="Times New Roman"/>
          <w:sz w:val="26"/>
          <w:szCs w:val="26"/>
        </w:rPr>
      </w:pPr>
      <w:proofErr w:type="gramStart"/>
      <w:r w:rsidRPr="00CA18AD">
        <w:rPr>
          <w:rFonts w:ascii="Times New Roman" w:hAnsi="Times New Roman" w:cs="Times New Roman"/>
          <w:b/>
          <w:sz w:val="26"/>
          <w:szCs w:val="26"/>
        </w:rPr>
        <w:t>Sáng:</w:t>
      </w:r>
      <w:r w:rsidRPr="00CA18AD">
        <w:rPr>
          <w:rFonts w:ascii="Times New Roman" w:hAnsi="Times New Roman" w:cs="Times New Roman"/>
          <w:sz w:val="26"/>
          <w:szCs w:val="26"/>
        </w:rPr>
        <w:t xml:space="preserve"> </w:t>
      </w:r>
      <w:r>
        <w:rPr>
          <w:rFonts w:ascii="Times New Roman" w:hAnsi="Times New Roman" w:cs="Times New Roman"/>
          <w:sz w:val="26"/>
          <w:szCs w:val="26"/>
        </w:rPr>
        <w:t xml:space="preserve">Đoàn tham quan dùng bữa </w:t>
      </w:r>
      <w:r w:rsidRPr="00CA18AD">
        <w:rPr>
          <w:rFonts w:ascii="Times New Roman" w:hAnsi="Times New Roman" w:cs="Times New Roman"/>
          <w:sz w:val="26"/>
          <w:szCs w:val="26"/>
        </w:rPr>
        <w:t xml:space="preserve">sáng buffet, </w:t>
      </w:r>
      <w:r>
        <w:rPr>
          <w:rFonts w:ascii="Times New Roman" w:hAnsi="Times New Roman" w:cs="Times New Roman"/>
          <w:sz w:val="26"/>
          <w:szCs w:val="26"/>
        </w:rPr>
        <w:t>HDV</w:t>
      </w:r>
      <w:r w:rsidRPr="00CA18AD">
        <w:rPr>
          <w:rFonts w:ascii="Times New Roman" w:hAnsi="Times New Roman" w:cs="Times New Roman"/>
          <w:sz w:val="26"/>
          <w:szCs w:val="26"/>
        </w:rPr>
        <w:t xml:space="preserve"> đưa du khách lên tàu cao tốc du thuyền ra </w:t>
      </w:r>
      <w:r>
        <w:rPr>
          <w:rFonts w:ascii="Times New Roman" w:hAnsi="Times New Roman" w:cs="Times New Roman"/>
          <w:b/>
          <w:sz w:val="26"/>
          <w:szCs w:val="26"/>
        </w:rPr>
        <w:t>đ</w:t>
      </w:r>
      <w:r w:rsidRPr="00CA18AD">
        <w:rPr>
          <w:rFonts w:ascii="Times New Roman" w:hAnsi="Times New Roman" w:cs="Times New Roman"/>
          <w:b/>
          <w:sz w:val="26"/>
          <w:szCs w:val="26"/>
        </w:rPr>
        <w:t>ảo Coral</w:t>
      </w:r>
      <w:r w:rsidRPr="00CA18AD">
        <w:rPr>
          <w:rFonts w:ascii="Times New Roman" w:hAnsi="Times New Roman" w:cs="Times New Roman"/>
          <w:sz w:val="26"/>
          <w:szCs w:val="26"/>
        </w:rPr>
        <w:t xml:space="preserve"> xem san</w:t>
      </w:r>
      <w:r>
        <w:rPr>
          <w:rFonts w:ascii="Times New Roman" w:hAnsi="Times New Roman" w:cs="Times New Roman"/>
          <w:sz w:val="26"/>
          <w:szCs w:val="26"/>
        </w:rPr>
        <w:t xml:space="preserve"> hô, xem biểu diễn dù bay, đua c</w:t>
      </w:r>
      <w:r w:rsidRPr="00CA18AD">
        <w:rPr>
          <w:rFonts w:ascii="Times New Roman" w:hAnsi="Times New Roman" w:cs="Times New Roman"/>
          <w:sz w:val="26"/>
          <w:szCs w:val="26"/>
        </w:rPr>
        <w:t xml:space="preserve">ano tân tiến nhất (nếu có nhu cầu tham gia, </w:t>
      </w:r>
      <w:r>
        <w:rPr>
          <w:rFonts w:ascii="Times New Roman" w:hAnsi="Times New Roman" w:cs="Times New Roman"/>
          <w:sz w:val="26"/>
          <w:szCs w:val="26"/>
        </w:rPr>
        <w:t>du</w:t>
      </w:r>
      <w:r w:rsidRPr="00CA18AD">
        <w:rPr>
          <w:rFonts w:ascii="Times New Roman" w:hAnsi="Times New Roman" w:cs="Times New Roman"/>
          <w:sz w:val="26"/>
          <w:szCs w:val="26"/>
        </w:rPr>
        <w:t xml:space="preserve"> khách </w:t>
      </w:r>
      <w:r>
        <w:rPr>
          <w:rFonts w:ascii="Times New Roman" w:hAnsi="Times New Roman" w:cs="Times New Roman"/>
          <w:sz w:val="26"/>
          <w:szCs w:val="26"/>
        </w:rPr>
        <w:t>tự túc tiền</w:t>
      </w:r>
      <w:r w:rsidRPr="00CA18AD">
        <w:rPr>
          <w:rFonts w:ascii="Times New Roman" w:hAnsi="Times New Roman" w:cs="Times New Roman"/>
          <w:sz w:val="26"/>
          <w:szCs w:val="26"/>
        </w:rPr>
        <w:t xml:space="preserve"> vé).</w:t>
      </w:r>
      <w:proofErr w:type="gramEnd"/>
      <w:r w:rsidRPr="00CA18AD">
        <w:rPr>
          <w:rFonts w:ascii="Times New Roman" w:hAnsi="Times New Roman" w:cs="Times New Roman"/>
          <w:sz w:val="26"/>
          <w:szCs w:val="26"/>
        </w:rPr>
        <w:t xml:space="preserve"> Đoàn tự do tắm biển, tham gia các trò chơi trên bãi biển. </w:t>
      </w:r>
    </w:p>
    <w:p w:rsidR="00715A3E" w:rsidRPr="00CA18AD" w:rsidRDefault="00715A3E" w:rsidP="00715A3E">
      <w:pPr>
        <w:tabs>
          <w:tab w:val="left" w:pos="5280"/>
        </w:tabs>
        <w:jc w:val="both"/>
        <w:rPr>
          <w:rFonts w:ascii="Times New Roman" w:hAnsi="Times New Roman" w:cs="Times New Roman"/>
          <w:sz w:val="26"/>
          <w:szCs w:val="26"/>
        </w:rPr>
      </w:pPr>
      <w:r w:rsidRPr="00CA18AD">
        <w:rPr>
          <w:rFonts w:ascii="Times New Roman" w:hAnsi="Times New Roman" w:cs="Times New Roman"/>
          <w:b/>
          <w:sz w:val="26"/>
          <w:szCs w:val="26"/>
        </w:rPr>
        <w:t>Trưa:</w:t>
      </w:r>
      <w:r>
        <w:rPr>
          <w:rFonts w:ascii="Times New Roman" w:hAnsi="Times New Roman" w:cs="Times New Roman"/>
          <w:sz w:val="26"/>
          <w:szCs w:val="26"/>
        </w:rPr>
        <w:t xml:space="preserve"> Đoàn tham quan trở về đất liền dùng bữa trưa.</w:t>
      </w:r>
      <w:r w:rsidRPr="00CA18AD">
        <w:rPr>
          <w:rFonts w:ascii="Times New Roman" w:hAnsi="Times New Roman" w:cs="Times New Roman"/>
          <w:sz w:val="26"/>
          <w:szCs w:val="26"/>
        </w:rPr>
        <w:t xml:space="preserve"> </w:t>
      </w:r>
    </w:p>
    <w:p w:rsidR="00715A3E" w:rsidRDefault="00715A3E" w:rsidP="00715A3E">
      <w:pPr>
        <w:tabs>
          <w:tab w:val="left" w:pos="5280"/>
        </w:tabs>
        <w:jc w:val="both"/>
        <w:rPr>
          <w:rFonts w:ascii="Times New Roman" w:hAnsi="Times New Roman" w:cs="Times New Roman"/>
          <w:b/>
          <w:sz w:val="26"/>
          <w:szCs w:val="26"/>
        </w:rPr>
      </w:pPr>
      <w:r w:rsidRPr="00CA18AD">
        <w:rPr>
          <w:rFonts w:ascii="Times New Roman" w:hAnsi="Times New Roman" w:cs="Times New Roman"/>
          <w:b/>
          <w:sz w:val="26"/>
          <w:szCs w:val="26"/>
        </w:rPr>
        <w:t xml:space="preserve">Chiều: </w:t>
      </w:r>
      <w:r w:rsidRPr="00D85781">
        <w:rPr>
          <w:rFonts w:ascii="Times New Roman" w:hAnsi="Times New Roman" w:cs="Times New Roman"/>
          <w:sz w:val="26"/>
          <w:szCs w:val="26"/>
        </w:rPr>
        <w:t xml:space="preserve">Du khách tiếp tục chương trình tour du lịch Thái </w:t>
      </w:r>
      <w:proofErr w:type="gramStart"/>
      <w:r w:rsidRPr="00D85781">
        <w:rPr>
          <w:rFonts w:ascii="Times New Roman" w:hAnsi="Times New Roman" w:cs="Times New Roman"/>
          <w:sz w:val="26"/>
          <w:szCs w:val="26"/>
        </w:rPr>
        <w:t>Lan</w:t>
      </w:r>
      <w:proofErr w:type="gramEnd"/>
      <w:r w:rsidRPr="00D85781">
        <w:rPr>
          <w:rFonts w:ascii="Times New Roman" w:hAnsi="Times New Roman" w:cs="Times New Roman"/>
          <w:sz w:val="26"/>
          <w:szCs w:val="26"/>
        </w:rPr>
        <w:t>:</w:t>
      </w:r>
    </w:p>
    <w:p w:rsidR="00715A3E" w:rsidRPr="00D85781" w:rsidRDefault="00715A3E" w:rsidP="00715A3E">
      <w:pPr>
        <w:pStyle w:val="ListParagraph"/>
        <w:numPr>
          <w:ilvl w:val="0"/>
          <w:numId w:val="33"/>
        </w:numPr>
        <w:tabs>
          <w:tab w:val="left" w:pos="5280"/>
        </w:tabs>
        <w:spacing w:after="0" w:line="240" w:lineRule="auto"/>
        <w:jc w:val="both"/>
        <w:rPr>
          <w:rFonts w:ascii="Times New Roman" w:hAnsi="Times New Roman" w:cs="Times New Roman"/>
          <w:sz w:val="26"/>
          <w:szCs w:val="26"/>
        </w:rPr>
      </w:pPr>
      <w:r w:rsidRPr="00D85781">
        <w:rPr>
          <w:rFonts w:ascii="Times New Roman" w:hAnsi="Times New Roman" w:cs="Times New Roman"/>
          <w:sz w:val="26"/>
          <w:szCs w:val="26"/>
        </w:rPr>
        <w:t xml:space="preserve">Thăm vườn nhiệt đới </w:t>
      </w:r>
      <w:r w:rsidRPr="00D85781">
        <w:rPr>
          <w:rFonts w:ascii="Times New Roman" w:hAnsi="Times New Roman" w:cs="Times New Roman"/>
          <w:b/>
          <w:sz w:val="26"/>
          <w:szCs w:val="26"/>
        </w:rPr>
        <w:t>Nong Nooch</w:t>
      </w:r>
      <w:r w:rsidRPr="00D85781">
        <w:rPr>
          <w:rFonts w:ascii="Times New Roman" w:hAnsi="Times New Roman" w:cs="Times New Roman"/>
          <w:sz w:val="26"/>
          <w:szCs w:val="26"/>
        </w:rPr>
        <w:t xml:space="preserve"> để</w:t>
      </w:r>
      <w:r w:rsidRPr="00D85781">
        <w:rPr>
          <w:rStyle w:val="apple-converted-space"/>
          <w:rFonts w:ascii="Times New Roman" w:hAnsi="Times New Roman" w:cs="Times New Roman"/>
          <w:sz w:val="26"/>
          <w:szCs w:val="26"/>
          <w:shd w:val="clear" w:color="auto" w:fill="FCFCFC"/>
        </w:rPr>
        <w:t> </w:t>
      </w:r>
      <w:r w:rsidRPr="00D85781">
        <w:rPr>
          <w:rFonts w:ascii="Times New Roman" w:hAnsi="Times New Roman" w:cs="Times New Roman"/>
          <w:sz w:val="26"/>
          <w:szCs w:val="26"/>
          <w:shd w:val="clear" w:color="auto" w:fill="FCFCFC"/>
        </w:rPr>
        <w:t>thưởng thức </w:t>
      </w:r>
      <w:r w:rsidRPr="00D85781">
        <w:rPr>
          <w:rStyle w:val="Emphasis"/>
          <w:rFonts w:ascii="Times New Roman" w:hAnsi="Times New Roman" w:cs="Times New Roman"/>
          <w:i w:val="0"/>
          <w:sz w:val="26"/>
          <w:szCs w:val="26"/>
          <w:bdr w:val="none" w:sz="0" w:space="0" w:color="auto" w:frame="1"/>
          <w:shd w:val="clear" w:color="auto" w:fill="FCFCFC"/>
        </w:rPr>
        <w:t xml:space="preserve">chương trình ca múa nhạc đậm chất dân gian Thái Lan và </w:t>
      </w:r>
      <w:r w:rsidRPr="00D85781">
        <w:rPr>
          <w:rFonts w:ascii="Times New Roman" w:hAnsi="Times New Roman" w:cs="Times New Roman"/>
          <w:sz w:val="26"/>
          <w:szCs w:val="26"/>
        </w:rPr>
        <w:t>các trò biểu diễn đặc sắc của Voi, boxing Thái, thăm vườn hoa Lan xuất khẩu</w:t>
      </w:r>
      <w:proofErr w:type="gramStart"/>
      <w:r w:rsidRPr="00D85781">
        <w:rPr>
          <w:rFonts w:ascii="Times New Roman" w:hAnsi="Times New Roman" w:cs="Times New Roman"/>
          <w:sz w:val="26"/>
          <w:szCs w:val="26"/>
        </w:rPr>
        <w:t>,…</w:t>
      </w:r>
      <w:proofErr w:type="gramEnd"/>
    </w:p>
    <w:p w:rsidR="00715A3E" w:rsidRPr="00D85781" w:rsidRDefault="00715A3E" w:rsidP="00715A3E">
      <w:pPr>
        <w:pStyle w:val="ListParagraph"/>
        <w:numPr>
          <w:ilvl w:val="0"/>
          <w:numId w:val="33"/>
        </w:numPr>
        <w:tabs>
          <w:tab w:val="left" w:pos="5280"/>
        </w:tabs>
        <w:spacing w:after="0" w:line="240" w:lineRule="auto"/>
        <w:jc w:val="both"/>
        <w:rPr>
          <w:rFonts w:ascii="Times New Roman" w:hAnsi="Times New Roman" w:cs="Times New Roman"/>
          <w:sz w:val="26"/>
          <w:szCs w:val="26"/>
          <w:shd w:val="clear" w:color="auto" w:fill="FFFFFF"/>
        </w:rPr>
      </w:pPr>
      <w:r w:rsidRPr="00D85781">
        <w:rPr>
          <w:rFonts w:ascii="Times New Roman" w:hAnsi="Times New Roman" w:cs="Times New Roman"/>
          <w:sz w:val="26"/>
          <w:szCs w:val="26"/>
        </w:rPr>
        <w:t>Thăm</w:t>
      </w:r>
      <w:r w:rsidRPr="00D85781">
        <w:rPr>
          <w:rFonts w:ascii="Times New Roman" w:hAnsi="Times New Roman" w:cs="Times New Roman"/>
          <w:b/>
          <w:sz w:val="26"/>
          <w:szCs w:val="26"/>
        </w:rPr>
        <w:t xml:space="preserve"> </w:t>
      </w:r>
      <w:r w:rsidRPr="00D85781">
        <w:rPr>
          <w:rFonts w:ascii="Times New Roman" w:hAnsi="Times New Roman" w:cs="Times New Roman"/>
          <w:sz w:val="26"/>
          <w:szCs w:val="26"/>
        </w:rPr>
        <w:t>Trung tâm chế tác đá quý lớn nhất Đông Nam Á -</w:t>
      </w:r>
      <w:r w:rsidRPr="00D85781">
        <w:rPr>
          <w:rFonts w:ascii="Times New Roman" w:hAnsi="Times New Roman" w:cs="Times New Roman"/>
          <w:b/>
          <w:i/>
          <w:sz w:val="26"/>
          <w:szCs w:val="26"/>
        </w:rPr>
        <w:t xml:space="preserve"> </w:t>
      </w:r>
      <w:r w:rsidRPr="00D85781">
        <w:rPr>
          <w:rFonts w:ascii="Times New Roman" w:hAnsi="Times New Roman" w:cs="Times New Roman"/>
          <w:sz w:val="26"/>
          <w:szCs w:val="26"/>
        </w:rPr>
        <w:t>n</w:t>
      </w:r>
      <w:r w:rsidRPr="00D85781">
        <w:rPr>
          <w:rFonts w:ascii="Times New Roman" w:hAnsi="Times New Roman" w:cs="Times New Roman"/>
          <w:sz w:val="26"/>
          <w:szCs w:val="26"/>
          <w:lang w:eastAsia="zh-CN"/>
        </w:rPr>
        <w:t xml:space="preserve">ơi diễn các phiên trao đổi mua bán đá quý đạt chứng chỉ ISO 9002 về quản lý chất lượng, </w:t>
      </w:r>
      <w:r w:rsidRPr="00D85781">
        <w:rPr>
          <w:rFonts w:ascii="Times New Roman" w:hAnsi="Times New Roman" w:cs="Times New Roman"/>
          <w:sz w:val="26"/>
          <w:szCs w:val="26"/>
          <w:shd w:val="clear" w:color="auto" w:fill="FFFFFF"/>
        </w:rPr>
        <w:t>nơi trưng bày các loại đá quý đẹp nổi tiếng, cung cấp những thông tin bổ ích về quá trình khai thác, chế tác đá quý tại Thái Lan và trên thế giới.</w:t>
      </w:r>
    </w:p>
    <w:p w:rsidR="00715A3E" w:rsidRPr="00D85781" w:rsidRDefault="00715A3E" w:rsidP="00715A3E">
      <w:pPr>
        <w:pStyle w:val="ListParagraph"/>
        <w:numPr>
          <w:ilvl w:val="0"/>
          <w:numId w:val="33"/>
        </w:numPr>
        <w:tabs>
          <w:tab w:val="left" w:pos="5280"/>
        </w:tabs>
        <w:spacing w:after="0" w:line="240" w:lineRule="auto"/>
        <w:jc w:val="both"/>
        <w:rPr>
          <w:rFonts w:ascii="Times New Roman" w:hAnsi="Times New Roman" w:cs="Times New Roman"/>
          <w:sz w:val="26"/>
          <w:szCs w:val="26"/>
        </w:rPr>
      </w:pPr>
      <w:r w:rsidRPr="00D85781">
        <w:rPr>
          <w:rFonts w:ascii="Times New Roman" w:hAnsi="Times New Roman" w:cs="Times New Roman"/>
          <w:b/>
          <w:sz w:val="26"/>
          <w:szCs w:val="26"/>
        </w:rPr>
        <w:t>Trân Bảo Phật Sơn</w:t>
      </w:r>
      <w:r w:rsidRPr="00D85781">
        <w:rPr>
          <w:rFonts w:ascii="Times New Roman" w:hAnsi="Times New Roman" w:cs="Times New Roman"/>
          <w:b/>
          <w:i/>
          <w:sz w:val="26"/>
          <w:szCs w:val="26"/>
        </w:rPr>
        <w:t xml:space="preserve"> </w:t>
      </w:r>
      <w:r w:rsidRPr="00D85781">
        <w:rPr>
          <w:rFonts w:ascii="Times New Roman" w:hAnsi="Times New Roman" w:cs="Times New Roman"/>
          <w:sz w:val="26"/>
          <w:szCs w:val="26"/>
        </w:rPr>
        <w:t xml:space="preserve">với </w:t>
      </w:r>
      <w:r w:rsidRPr="00D85781">
        <w:rPr>
          <w:rFonts w:ascii="Times New Roman" w:hAnsi="Times New Roman" w:cs="Times New Roman"/>
          <w:sz w:val="26"/>
          <w:szCs w:val="26"/>
          <w:shd w:val="clear" w:color="auto" w:fill="FFFFFF"/>
        </w:rPr>
        <w:t>tượng Phật Thích Ca Mâu Ni đang ngồi thiền - được tạc trên một vách núi giữa trời. Sự độc đáo của bức tượng Phật lớn này là được khắc nổi bằng vàng ròng 24 kara, cao 130 m, rộng hơn 70m, được xây dựng vào năm 1996, nhân dịp Quốc vương RaMa IX trị vì vương quốc Thái Lan được 50 năm.</w:t>
      </w:r>
    </w:p>
    <w:p w:rsidR="00715A3E" w:rsidRDefault="00715A3E" w:rsidP="00715A3E">
      <w:pPr>
        <w:tabs>
          <w:tab w:val="left" w:pos="5280"/>
        </w:tabs>
        <w:jc w:val="both"/>
        <w:rPr>
          <w:rFonts w:ascii="Times New Roman" w:hAnsi="Times New Roman" w:cs="Times New Roman"/>
          <w:sz w:val="26"/>
          <w:szCs w:val="26"/>
        </w:rPr>
      </w:pPr>
      <w:r w:rsidRPr="00CA18AD">
        <w:rPr>
          <w:rFonts w:ascii="Times New Roman" w:hAnsi="Times New Roman" w:cs="Times New Roman"/>
          <w:b/>
          <w:sz w:val="26"/>
          <w:szCs w:val="26"/>
        </w:rPr>
        <w:lastRenderedPageBreak/>
        <w:t xml:space="preserve">Tối: </w:t>
      </w:r>
      <w:r w:rsidRPr="00D85781">
        <w:rPr>
          <w:rFonts w:ascii="Times New Roman" w:hAnsi="Times New Roman" w:cs="Times New Roman"/>
          <w:sz w:val="26"/>
          <w:szCs w:val="26"/>
        </w:rPr>
        <w:t>Đoàn dùng bữa</w:t>
      </w:r>
      <w:r>
        <w:rPr>
          <w:rFonts w:ascii="Times New Roman" w:hAnsi="Times New Roman" w:cs="Times New Roman"/>
          <w:b/>
          <w:sz w:val="26"/>
          <w:szCs w:val="26"/>
        </w:rPr>
        <w:t xml:space="preserve"> </w:t>
      </w:r>
      <w:r w:rsidRPr="00CA18AD">
        <w:rPr>
          <w:rFonts w:ascii="Times New Roman" w:hAnsi="Times New Roman" w:cs="Times New Roman"/>
          <w:sz w:val="26"/>
          <w:szCs w:val="26"/>
        </w:rPr>
        <w:t xml:space="preserve">tối tại nhà hàng địa phương. Sau đó xe và </w:t>
      </w:r>
      <w:r>
        <w:rPr>
          <w:rFonts w:ascii="Times New Roman" w:hAnsi="Times New Roman" w:cs="Times New Roman"/>
          <w:sz w:val="26"/>
          <w:szCs w:val="26"/>
        </w:rPr>
        <w:t>HDV</w:t>
      </w:r>
      <w:r w:rsidRPr="00CA18AD">
        <w:rPr>
          <w:rFonts w:ascii="Times New Roman" w:hAnsi="Times New Roman" w:cs="Times New Roman"/>
          <w:sz w:val="26"/>
          <w:szCs w:val="26"/>
        </w:rPr>
        <w:t xml:space="preserve"> sẽ đưa </w:t>
      </w:r>
      <w:r>
        <w:rPr>
          <w:rFonts w:ascii="Times New Roman" w:hAnsi="Times New Roman" w:cs="Times New Roman"/>
          <w:sz w:val="26"/>
          <w:szCs w:val="26"/>
        </w:rPr>
        <w:t>du</w:t>
      </w:r>
      <w:r w:rsidRPr="00CA18AD">
        <w:rPr>
          <w:rFonts w:ascii="Times New Roman" w:hAnsi="Times New Roman" w:cs="Times New Roman"/>
          <w:sz w:val="26"/>
          <w:szCs w:val="26"/>
        </w:rPr>
        <w:t xml:space="preserve"> khách đi thưởng thức chương trình </w:t>
      </w:r>
      <w:r w:rsidRPr="00D85781">
        <w:rPr>
          <w:rFonts w:ascii="Times New Roman" w:hAnsi="Times New Roman" w:cs="Times New Roman"/>
          <w:b/>
          <w:sz w:val="26"/>
          <w:szCs w:val="26"/>
        </w:rPr>
        <w:t>Alcazar Show</w:t>
      </w:r>
      <w:r>
        <w:rPr>
          <w:rFonts w:ascii="Times New Roman" w:hAnsi="Times New Roman" w:cs="Times New Roman"/>
          <w:sz w:val="26"/>
          <w:szCs w:val="26"/>
        </w:rPr>
        <w:t xml:space="preserve"> </w:t>
      </w:r>
      <w:r w:rsidRPr="00D85781">
        <w:rPr>
          <w:rFonts w:ascii="Times New Roman" w:hAnsi="Times New Roman" w:cs="Times New Roman"/>
          <w:sz w:val="26"/>
          <w:szCs w:val="26"/>
        </w:rPr>
        <w:t>- show biểu diễn của những nghệ sĩ chuyển giớ</w:t>
      </w:r>
      <w:r w:rsidR="009D795C">
        <w:rPr>
          <w:rFonts w:ascii="Times New Roman" w:hAnsi="Times New Roman" w:cs="Times New Roman"/>
          <w:sz w:val="26"/>
          <w:szCs w:val="26"/>
        </w:rPr>
        <w:t>i</w:t>
      </w:r>
      <w:bookmarkStart w:id="0" w:name="_GoBack"/>
      <w:bookmarkEnd w:id="0"/>
      <w:r w:rsidRPr="00D85781">
        <w:rPr>
          <w:rFonts w:ascii="Times New Roman" w:hAnsi="Times New Roman" w:cs="Times New Roman"/>
          <w:sz w:val="26"/>
          <w:szCs w:val="26"/>
        </w:rPr>
        <w:t>,  hoành tráng và đặc sắc nhất Pattaya</w:t>
      </w:r>
      <w:r w:rsidRPr="00CA18AD">
        <w:rPr>
          <w:rFonts w:ascii="Times New Roman" w:hAnsi="Times New Roman" w:cs="Times New Roman"/>
          <w:sz w:val="26"/>
          <w:szCs w:val="26"/>
        </w:rPr>
        <w:t xml:space="preserve">. </w:t>
      </w:r>
      <w:proofErr w:type="gramStart"/>
      <w:r w:rsidRPr="00CA18AD">
        <w:rPr>
          <w:rFonts w:ascii="Times New Roman" w:hAnsi="Times New Roman" w:cs="Times New Roman"/>
          <w:sz w:val="26"/>
          <w:szCs w:val="26"/>
        </w:rPr>
        <w:t>Sau đó, đoàn về nghỉ đêm tại khách sạn</w:t>
      </w:r>
      <w:r>
        <w:rPr>
          <w:rFonts w:ascii="Times New Roman" w:hAnsi="Times New Roman" w:cs="Times New Roman"/>
          <w:sz w:val="26"/>
          <w:szCs w:val="26"/>
        </w:rPr>
        <w:t>.</w:t>
      </w:r>
      <w:proofErr w:type="gramEnd"/>
    </w:p>
    <w:p w:rsidR="00715A3E" w:rsidRPr="00CA18AD" w:rsidRDefault="00715A3E" w:rsidP="00715A3E">
      <w:pPr>
        <w:tabs>
          <w:tab w:val="left" w:pos="720"/>
          <w:tab w:val="left" w:pos="5280"/>
        </w:tabs>
        <w:jc w:val="both"/>
        <w:rPr>
          <w:rFonts w:ascii="Times New Roman" w:hAnsi="Times New Roman" w:cs="Times New Roman"/>
          <w:sz w:val="26"/>
          <w:szCs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715A3E" w:rsidRPr="00806E13" w:rsidTr="009E6FB3">
        <w:trPr>
          <w:trHeight w:val="600"/>
        </w:trPr>
        <w:tc>
          <w:tcPr>
            <w:tcW w:w="10548" w:type="dxa"/>
            <w:shd w:val="clear" w:color="auto" w:fill="365F91"/>
          </w:tcPr>
          <w:p w:rsidR="00715A3E" w:rsidRPr="00806E13" w:rsidRDefault="00715A3E" w:rsidP="009E6FB3">
            <w:pPr>
              <w:tabs>
                <w:tab w:val="left" w:pos="5595"/>
              </w:tabs>
              <w:spacing w:before="160" w:line="360" w:lineRule="auto"/>
              <w:jc w:val="both"/>
              <w:rPr>
                <w:rFonts w:ascii="Times New Roman" w:hAnsi="Times New Roman" w:cs="Times New Roman"/>
                <w:b/>
                <w:noProof/>
                <w:color w:val="F2F2F2"/>
                <w:sz w:val="26"/>
                <w:szCs w:val="26"/>
              </w:rPr>
            </w:pPr>
            <w:r>
              <w:rPr>
                <w:rFonts w:ascii="Times New Roman" w:hAnsi="Times New Roman" w:cs="Times New Roman"/>
                <w:b/>
                <w:noProof/>
                <w:color w:val="F2F2F2"/>
                <w:sz w:val="26"/>
                <w:szCs w:val="26"/>
              </w:rPr>
              <w:t>NGÀY 3: PATTAYA - BANGKOK (ĂN SÁNG/TRƯA/TỐI)</w:t>
            </w:r>
          </w:p>
        </w:tc>
      </w:tr>
    </w:tbl>
    <w:p w:rsidR="00715A3E" w:rsidRPr="00806E13" w:rsidRDefault="00715A3E" w:rsidP="00715A3E">
      <w:pPr>
        <w:spacing w:line="360" w:lineRule="auto"/>
        <w:ind w:left="900" w:hanging="900"/>
        <w:jc w:val="both"/>
        <w:rPr>
          <w:rFonts w:ascii="Times New Roman" w:hAnsi="Times New Roman" w:cs="Times New Roman"/>
          <w:b/>
          <w:color w:val="0000FF"/>
          <w:sz w:val="26"/>
          <w:szCs w:val="26"/>
          <w:u w:val="single"/>
        </w:rPr>
      </w:pPr>
    </w:p>
    <w:p w:rsidR="00715A3E" w:rsidRPr="00D85781" w:rsidRDefault="00715A3E" w:rsidP="00715A3E">
      <w:pPr>
        <w:jc w:val="both"/>
        <w:rPr>
          <w:rFonts w:ascii="Times New Roman" w:hAnsi="Times New Roman" w:cs="Times New Roman"/>
          <w:i/>
          <w:sz w:val="26"/>
          <w:szCs w:val="26"/>
        </w:rPr>
      </w:pPr>
      <w:r w:rsidRPr="00D85781">
        <w:rPr>
          <w:rFonts w:ascii="Times New Roman" w:hAnsi="Times New Roman" w:cs="Times New Roman"/>
          <w:b/>
          <w:sz w:val="26"/>
          <w:szCs w:val="26"/>
        </w:rPr>
        <w:t>Sáng:</w:t>
      </w:r>
      <w:r w:rsidRPr="00D85781">
        <w:rPr>
          <w:rFonts w:ascii="Times New Roman" w:hAnsi="Times New Roman" w:cs="Times New Roman"/>
          <w:sz w:val="26"/>
          <w:szCs w:val="26"/>
        </w:rPr>
        <w:t xml:space="preserve"> </w:t>
      </w:r>
      <w:r>
        <w:rPr>
          <w:rFonts w:ascii="Times New Roman" w:hAnsi="Times New Roman" w:cs="Times New Roman"/>
          <w:sz w:val="26"/>
          <w:szCs w:val="26"/>
        </w:rPr>
        <w:t>Du khách dùng bữa sáng b</w:t>
      </w:r>
      <w:r w:rsidRPr="00D85781">
        <w:rPr>
          <w:rFonts w:ascii="Times New Roman" w:hAnsi="Times New Roman" w:cs="Times New Roman"/>
          <w:sz w:val="26"/>
          <w:szCs w:val="26"/>
        </w:rPr>
        <w:t>uffet tại khách sạn,</w:t>
      </w:r>
      <w:r>
        <w:rPr>
          <w:rFonts w:ascii="Times New Roman" w:hAnsi="Times New Roman" w:cs="Times New Roman"/>
          <w:sz w:val="26"/>
          <w:szCs w:val="26"/>
        </w:rPr>
        <w:t xml:space="preserve"> đoàn</w:t>
      </w:r>
      <w:r w:rsidRPr="00D85781">
        <w:rPr>
          <w:rFonts w:ascii="Times New Roman" w:hAnsi="Times New Roman" w:cs="Times New Roman"/>
          <w:sz w:val="26"/>
          <w:szCs w:val="26"/>
        </w:rPr>
        <w:t xml:space="preserve"> tiếp tục với chương trình khởi hành về Bangkok</w:t>
      </w:r>
      <w:r>
        <w:rPr>
          <w:rFonts w:ascii="Times New Roman" w:hAnsi="Times New Roman" w:cs="Times New Roman"/>
          <w:sz w:val="26"/>
          <w:szCs w:val="26"/>
        </w:rPr>
        <w:t>,</w:t>
      </w:r>
      <w:r w:rsidRPr="00D85781">
        <w:rPr>
          <w:rFonts w:ascii="Times New Roman" w:hAnsi="Times New Roman" w:cs="Times New Roman"/>
          <w:sz w:val="26"/>
          <w:szCs w:val="26"/>
        </w:rPr>
        <w:t xml:space="preserve"> trên đường đi ghé thăm </w:t>
      </w:r>
      <w:r w:rsidRPr="00D85781">
        <w:rPr>
          <w:rFonts w:ascii="Times New Roman" w:hAnsi="Times New Roman" w:cs="Times New Roman"/>
          <w:bCs/>
          <w:sz w:val="26"/>
          <w:szCs w:val="26"/>
          <w:shd w:val="clear" w:color="auto" w:fill="FFFFFF"/>
        </w:rPr>
        <w:t>Cửa hàng đồ da</w:t>
      </w:r>
      <w:r w:rsidRPr="00D85781">
        <w:rPr>
          <w:rFonts w:ascii="Times New Roman" w:hAnsi="Times New Roman" w:cs="Times New Roman"/>
          <w:sz w:val="26"/>
          <w:szCs w:val="26"/>
        </w:rPr>
        <w:t>, Vườn Bướm – tìm hiểu về đặc sản 3 miền của Thái Lan: Mật ong, Cao hổ,</w:t>
      </w:r>
      <w:r w:rsidR="00D01E9B">
        <w:rPr>
          <w:rFonts w:ascii="Times New Roman" w:hAnsi="Times New Roman" w:cs="Times New Roman"/>
          <w:sz w:val="26"/>
          <w:szCs w:val="26"/>
        </w:rPr>
        <w:t xml:space="preserve"> </w:t>
      </w:r>
      <w:r w:rsidRPr="00D85781">
        <w:rPr>
          <w:rFonts w:ascii="Times New Roman" w:hAnsi="Times New Roman" w:cs="Times New Roman"/>
          <w:sz w:val="26"/>
          <w:szCs w:val="26"/>
        </w:rPr>
        <w:t>huyết yến</w:t>
      </w:r>
      <w:r w:rsidRPr="00D85781">
        <w:rPr>
          <w:rFonts w:ascii="Times New Roman" w:hAnsi="Times New Roman" w:cs="Times New Roman"/>
          <w:i/>
          <w:sz w:val="26"/>
          <w:szCs w:val="26"/>
        </w:rPr>
        <w:t>,</w:t>
      </w:r>
      <w:r w:rsidRPr="00D85781">
        <w:rPr>
          <w:rFonts w:ascii="Times New Roman" w:hAnsi="Times New Roman" w:cs="Times New Roman"/>
          <w:sz w:val="26"/>
          <w:szCs w:val="26"/>
        </w:rPr>
        <w:t xml:space="preserve"> Trung tâm nghiên cứu Rắn độc:</w:t>
      </w:r>
      <w:r w:rsidRPr="00D85781">
        <w:rPr>
          <w:rFonts w:ascii="Times New Roman" w:hAnsi="Times New Roman" w:cs="Times New Roman"/>
          <w:i/>
          <w:sz w:val="26"/>
          <w:szCs w:val="26"/>
        </w:rPr>
        <w:t xml:space="preserve"> </w:t>
      </w:r>
      <w:r w:rsidRPr="00D85781">
        <w:rPr>
          <w:rFonts w:ascii="Times New Roman" w:hAnsi="Times New Roman" w:cs="Times New Roman"/>
          <w:sz w:val="26"/>
          <w:szCs w:val="26"/>
        </w:rPr>
        <w:t xml:space="preserve">xem chương trình biểu diễn bắt rắn bằng tay không. </w:t>
      </w:r>
      <w:proofErr w:type="gramStart"/>
      <w:r w:rsidRPr="00D85781">
        <w:rPr>
          <w:rFonts w:ascii="Times New Roman" w:hAnsi="Times New Roman" w:cs="Times New Roman"/>
          <w:sz w:val="26"/>
          <w:szCs w:val="26"/>
        </w:rPr>
        <w:t>Tìm hiểu những sản phẩm từ nọc độc rắn độc quyền của hoàng gia</w:t>
      </w:r>
      <w:r>
        <w:rPr>
          <w:rFonts w:ascii="Times New Roman" w:hAnsi="Times New Roman" w:cs="Times New Roman"/>
          <w:sz w:val="26"/>
          <w:szCs w:val="26"/>
        </w:rPr>
        <w:t>.</w:t>
      </w:r>
      <w:proofErr w:type="gramEnd"/>
    </w:p>
    <w:p w:rsidR="00715A3E" w:rsidRPr="00D85781" w:rsidRDefault="00715A3E" w:rsidP="00715A3E">
      <w:pPr>
        <w:jc w:val="both"/>
        <w:rPr>
          <w:rFonts w:ascii="Times New Roman" w:hAnsi="Times New Roman" w:cs="Times New Roman"/>
          <w:i/>
          <w:sz w:val="26"/>
          <w:szCs w:val="26"/>
        </w:rPr>
      </w:pPr>
      <w:r>
        <w:rPr>
          <w:rFonts w:ascii="Times New Roman" w:hAnsi="Times New Roman" w:cs="Times New Roman"/>
          <w:sz w:val="26"/>
          <w:szCs w:val="26"/>
        </w:rPr>
        <w:t>Đoàn ghé c</w:t>
      </w:r>
      <w:r w:rsidRPr="00D85781">
        <w:rPr>
          <w:rFonts w:ascii="Times New Roman" w:hAnsi="Times New Roman" w:cs="Times New Roman"/>
          <w:sz w:val="26"/>
          <w:szCs w:val="26"/>
        </w:rPr>
        <w:t>ửa hàng bánh kẹo: mua những đặc sản Thái như dầu thảo dược, bánh chuối, bánh sầu riêng</w:t>
      </w:r>
      <w:proofErr w:type="gramStart"/>
      <w:r w:rsidRPr="00D85781">
        <w:rPr>
          <w:rFonts w:ascii="Times New Roman" w:hAnsi="Times New Roman" w:cs="Times New Roman"/>
          <w:sz w:val="26"/>
          <w:szCs w:val="26"/>
        </w:rPr>
        <w:t>,…</w:t>
      </w:r>
      <w:proofErr w:type="gramEnd"/>
    </w:p>
    <w:p w:rsidR="00715A3E" w:rsidRPr="00D85781" w:rsidRDefault="00715A3E" w:rsidP="00715A3E">
      <w:pPr>
        <w:jc w:val="both"/>
        <w:rPr>
          <w:rFonts w:ascii="Times New Roman" w:hAnsi="Times New Roman" w:cs="Times New Roman"/>
          <w:sz w:val="26"/>
          <w:szCs w:val="26"/>
        </w:rPr>
      </w:pPr>
      <w:r w:rsidRPr="00D85781">
        <w:rPr>
          <w:rFonts w:ascii="Times New Roman" w:hAnsi="Times New Roman" w:cs="Times New Roman"/>
          <w:b/>
          <w:sz w:val="26"/>
          <w:szCs w:val="26"/>
        </w:rPr>
        <w:t>Chiều:</w:t>
      </w:r>
      <w:r>
        <w:rPr>
          <w:rFonts w:ascii="Times New Roman" w:hAnsi="Times New Roman" w:cs="Times New Roman"/>
          <w:sz w:val="26"/>
          <w:szCs w:val="26"/>
        </w:rPr>
        <w:t xml:space="preserve"> </w:t>
      </w:r>
      <w:r w:rsidRPr="00D85781">
        <w:rPr>
          <w:rFonts w:ascii="Times New Roman" w:hAnsi="Times New Roman" w:cs="Times New Roman"/>
          <w:sz w:val="26"/>
          <w:szCs w:val="26"/>
        </w:rPr>
        <w:t xml:space="preserve">Về khách sạn nhận phòng và nghỉ ngơi và </w:t>
      </w:r>
      <w:proofErr w:type="gramStart"/>
      <w:r w:rsidRPr="00D85781">
        <w:rPr>
          <w:rFonts w:ascii="Times New Roman" w:hAnsi="Times New Roman" w:cs="Times New Roman"/>
          <w:sz w:val="26"/>
          <w:szCs w:val="26"/>
        </w:rPr>
        <w:t>ăn</w:t>
      </w:r>
      <w:proofErr w:type="gramEnd"/>
      <w:r w:rsidRPr="00D85781">
        <w:rPr>
          <w:rFonts w:ascii="Times New Roman" w:hAnsi="Times New Roman" w:cs="Times New Roman"/>
          <w:sz w:val="26"/>
          <w:szCs w:val="26"/>
        </w:rPr>
        <w:t xml:space="preserve"> tối.</w:t>
      </w:r>
    </w:p>
    <w:p w:rsidR="00715A3E" w:rsidRPr="00806E13" w:rsidRDefault="00715A3E" w:rsidP="00715A3E">
      <w:pPr>
        <w:jc w:val="both"/>
        <w:rPr>
          <w:rFonts w:ascii="Times New Roman" w:hAnsi="Times New Roman" w:cs="Times New Roman"/>
          <w:b/>
          <w:noProof/>
          <w:sz w:val="26"/>
          <w:szCs w:val="26"/>
          <w:u w:val="single"/>
        </w:rPr>
      </w:pPr>
      <w:r w:rsidRPr="00D85781">
        <w:rPr>
          <w:rFonts w:ascii="Times New Roman" w:hAnsi="Times New Roman" w:cs="Times New Roman"/>
          <w:b/>
          <w:sz w:val="26"/>
          <w:szCs w:val="26"/>
        </w:rPr>
        <w:t>Tối:</w:t>
      </w:r>
      <w:r>
        <w:rPr>
          <w:rFonts w:ascii="Times New Roman" w:hAnsi="Times New Roman" w:cs="Times New Roman"/>
          <w:sz w:val="26"/>
          <w:szCs w:val="26"/>
        </w:rPr>
        <w:t xml:space="preserve"> Sau bữa tối, đoàn tham quan tự do khám phá Bangkok và nghỉ đêm tại khách sạn.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715A3E" w:rsidRPr="00806E13" w:rsidTr="009E6FB3">
        <w:trPr>
          <w:trHeight w:val="600"/>
        </w:trPr>
        <w:tc>
          <w:tcPr>
            <w:tcW w:w="10548" w:type="dxa"/>
            <w:shd w:val="clear" w:color="auto" w:fill="365F91"/>
          </w:tcPr>
          <w:p w:rsidR="00715A3E" w:rsidRPr="00806E13" w:rsidRDefault="00715A3E" w:rsidP="009E6FB3">
            <w:pPr>
              <w:tabs>
                <w:tab w:val="left" w:pos="5595"/>
              </w:tabs>
              <w:spacing w:before="160" w:line="360" w:lineRule="auto"/>
              <w:jc w:val="both"/>
              <w:rPr>
                <w:rFonts w:ascii="Times New Roman" w:hAnsi="Times New Roman" w:cs="Times New Roman"/>
                <w:b/>
                <w:noProof/>
                <w:color w:val="F2F2F2"/>
                <w:sz w:val="26"/>
                <w:szCs w:val="26"/>
              </w:rPr>
            </w:pPr>
            <w:r>
              <w:rPr>
                <w:rFonts w:ascii="Times New Roman" w:hAnsi="Times New Roman" w:cs="Times New Roman"/>
                <w:b/>
                <w:noProof/>
                <w:color w:val="F2F2F2"/>
                <w:sz w:val="26"/>
                <w:szCs w:val="26"/>
              </w:rPr>
              <w:t xml:space="preserve">NGÀY </w:t>
            </w:r>
            <w:r w:rsidRPr="00806E13">
              <w:rPr>
                <w:rFonts w:ascii="Times New Roman" w:hAnsi="Times New Roman" w:cs="Times New Roman"/>
                <w:b/>
                <w:noProof/>
                <w:color w:val="F2F2F2"/>
                <w:sz w:val="26"/>
                <w:szCs w:val="26"/>
              </w:rPr>
              <w:t xml:space="preserve">4: BANGKOK </w:t>
            </w:r>
            <w:r>
              <w:rPr>
                <w:rFonts w:ascii="Times New Roman" w:hAnsi="Times New Roman" w:cs="Times New Roman"/>
                <w:b/>
                <w:noProof/>
                <w:color w:val="F2F2F2"/>
                <w:sz w:val="26"/>
                <w:szCs w:val="26"/>
              </w:rPr>
              <w:t>(ĂN SÁNG/TRƯA/TỐI)</w:t>
            </w:r>
          </w:p>
        </w:tc>
      </w:tr>
    </w:tbl>
    <w:p w:rsidR="00715A3E" w:rsidRPr="00806E13" w:rsidRDefault="00715A3E" w:rsidP="00715A3E">
      <w:pPr>
        <w:tabs>
          <w:tab w:val="left" w:pos="9000"/>
        </w:tabs>
        <w:spacing w:line="360" w:lineRule="auto"/>
        <w:jc w:val="both"/>
        <w:rPr>
          <w:rFonts w:ascii="Times New Roman" w:hAnsi="Times New Roman" w:cs="Times New Roman"/>
          <w:b/>
          <w:color w:val="0000FF"/>
          <w:sz w:val="26"/>
          <w:szCs w:val="26"/>
          <w:u w:val="single"/>
        </w:rPr>
      </w:pPr>
    </w:p>
    <w:p w:rsidR="00715A3E" w:rsidRPr="00806E13" w:rsidRDefault="00715A3E" w:rsidP="00715A3E">
      <w:pPr>
        <w:tabs>
          <w:tab w:val="left" w:pos="6720"/>
        </w:tabs>
        <w:ind w:left="907" w:hanging="907"/>
        <w:jc w:val="both"/>
        <w:rPr>
          <w:rFonts w:ascii="Times New Roman" w:hAnsi="Times New Roman" w:cs="Times New Roman"/>
          <w:sz w:val="26"/>
          <w:szCs w:val="26"/>
        </w:rPr>
      </w:pPr>
      <w:r w:rsidRPr="00806E13">
        <w:rPr>
          <w:rFonts w:ascii="Times New Roman" w:hAnsi="Times New Roman" w:cs="Times New Roman"/>
          <w:b/>
          <w:sz w:val="26"/>
          <w:szCs w:val="26"/>
        </w:rPr>
        <w:t>Sáng:</w:t>
      </w:r>
      <w:r>
        <w:rPr>
          <w:rFonts w:ascii="Times New Roman" w:hAnsi="Times New Roman" w:cs="Times New Roman"/>
          <w:sz w:val="26"/>
          <w:szCs w:val="26"/>
        </w:rPr>
        <w:t xml:space="preserve"> Du khách dùng bữa sáng tại khách sạn, tiếp tục chương trình tham quan:</w:t>
      </w:r>
      <w:r w:rsidRPr="00806E13">
        <w:rPr>
          <w:rFonts w:ascii="Times New Roman" w:hAnsi="Times New Roman" w:cs="Times New Roman"/>
          <w:sz w:val="26"/>
          <w:szCs w:val="26"/>
        </w:rPr>
        <w:t xml:space="preserve"> </w:t>
      </w:r>
    </w:p>
    <w:p w:rsidR="00715A3E" w:rsidRPr="00D85781" w:rsidRDefault="00715A3E" w:rsidP="00715A3E">
      <w:pPr>
        <w:pStyle w:val="ListParagraph"/>
        <w:numPr>
          <w:ilvl w:val="0"/>
          <w:numId w:val="34"/>
        </w:numPr>
        <w:spacing w:after="0" w:line="240" w:lineRule="auto"/>
        <w:rPr>
          <w:rFonts w:ascii="Times New Roman" w:hAnsi="Times New Roman" w:cs="Times New Roman"/>
          <w:sz w:val="26"/>
          <w:szCs w:val="26"/>
          <w:shd w:val="clear" w:color="auto" w:fill="FFFFFF"/>
        </w:rPr>
      </w:pPr>
      <w:r w:rsidRPr="00D85781">
        <w:rPr>
          <w:rFonts w:ascii="Times New Roman" w:hAnsi="Times New Roman" w:cs="Times New Roman"/>
          <w:b/>
          <w:sz w:val="26"/>
          <w:szCs w:val="26"/>
        </w:rPr>
        <w:t>Chùa Wat Arun</w:t>
      </w:r>
      <w:r w:rsidRPr="00D85781">
        <w:rPr>
          <w:rFonts w:ascii="Times New Roman" w:hAnsi="Times New Roman" w:cs="Times New Roman"/>
          <w:sz w:val="26"/>
          <w:szCs w:val="26"/>
        </w:rPr>
        <w:t>: Một di sản văn hóa thế giới giới</w:t>
      </w:r>
      <w:r>
        <w:rPr>
          <w:rFonts w:ascii="Times New Roman" w:hAnsi="Times New Roman" w:cs="Times New Roman"/>
          <w:sz w:val="26"/>
          <w:szCs w:val="26"/>
        </w:rPr>
        <w:t xml:space="preserve"> </w:t>
      </w:r>
      <w:r w:rsidRPr="00D85781">
        <w:rPr>
          <w:rFonts w:ascii="Times New Roman" w:hAnsi="Times New Roman" w:cs="Times New Roman"/>
          <w:sz w:val="26"/>
          <w:szCs w:val="26"/>
        </w:rPr>
        <w:t xml:space="preserve">- </w:t>
      </w:r>
      <w:r w:rsidRPr="00D85781">
        <w:rPr>
          <w:rFonts w:ascii="Times New Roman" w:hAnsi="Times New Roman" w:cs="Times New Roman"/>
          <w:sz w:val="26"/>
          <w:szCs w:val="26"/>
          <w:shd w:val="clear" w:color="auto" w:fill="FFFFFF"/>
        </w:rPr>
        <w:t>Wat Arun tọa l</w:t>
      </w:r>
      <w:r>
        <w:rPr>
          <w:rFonts w:ascii="Times New Roman" w:hAnsi="Times New Roman" w:cs="Times New Roman"/>
          <w:sz w:val="26"/>
          <w:szCs w:val="26"/>
          <w:shd w:val="clear" w:color="auto" w:fill="FFFFFF"/>
        </w:rPr>
        <w:t xml:space="preserve">ạc ở tại bờ Bắc (quận Thonburi) từ </w:t>
      </w:r>
      <w:r w:rsidRPr="00D85781">
        <w:rPr>
          <w:rFonts w:ascii="Times New Roman" w:hAnsi="Times New Roman" w:cs="Times New Roman"/>
          <w:sz w:val="26"/>
          <w:szCs w:val="26"/>
          <w:shd w:val="clear" w:color="auto" w:fill="FFFFFF"/>
        </w:rPr>
        <w:t>sông Chao Phraya, là ngôi chùa nổi bật bởi vẻ đẹp trong lối thiết kế và vị trí ven sông,</w:t>
      </w:r>
      <w:r>
        <w:rPr>
          <w:rFonts w:ascii="Times New Roman" w:hAnsi="Times New Roman" w:cs="Times New Roman"/>
          <w:sz w:val="26"/>
          <w:szCs w:val="26"/>
          <w:shd w:val="clear" w:color="auto" w:fill="FFFFFF"/>
        </w:rPr>
        <w:t xml:space="preserve"> </w:t>
      </w:r>
      <w:r w:rsidRPr="00D85781">
        <w:rPr>
          <w:rFonts w:ascii="Times New Roman" w:hAnsi="Times New Roman" w:cs="Times New Roman"/>
          <w:sz w:val="26"/>
          <w:szCs w:val="26"/>
          <w:shd w:val="clear" w:color="auto" w:fill="FFFFFF"/>
        </w:rPr>
        <w:t>nơi đấy du khách được nhìn thấy ngọn tháp nổi lên đầy uy nghi và lộng lẫy. </w:t>
      </w:r>
    </w:p>
    <w:p w:rsidR="00715A3E" w:rsidRPr="00D85781" w:rsidRDefault="00715A3E" w:rsidP="00715A3E">
      <w:pPr>
        <w:pStyle w:val="ListParagraph"/>
        <w:numPr>
          <w:ilvl w:val="0"/>
          <w:numId w:val="34"/>
        </w:numPr>
        <w:spacing w:after="0" w:line="240" w:lineRule="auto"/>
        <w:rPr>
          <w:rFonts w:ascii="Times New Roman" w:hAnsi="Times New Roman" w:cs="Times New Roman"/>
          <w:sz w:val="26"/>
          <w:szCs w:val="26"/>
        </w:rPr>
      </w:pPr>
      <w:r w:rsidRPr="00DF1690">
        <w:rPr>
          <w:rFonts w:ascii="Times New Roman" w:hAnsi="Times New Roman" w:cs="Times New Roman"/>
          <w:b/>
          <w:sz w:val="26"/>
          <w:szCs w:val="26"/>
        </w:rPr>
        <w:t>Chùa Phật Vàng</w:t>
      </w:r>
      <w:r w:rsidRPr="00D85781">
        <w:rPr>
          <w:rFonts w:ascii="Times New Roman" w:hAnsi="Times New Roman" w:cs="Times New Roman"/>
          <w:sz w:val="26"/>
          <w:szCs w:val="26"/>
        </w:rPr>
        <w:t>: với pho tượng Phật được đúc bằng vàng nguyên khối nặng đến 5</w:t>
      </w:r>
      <w:proofErr w:type="gramStart"/>
      <w:r w:rsidRPr="00D85781">
        <w:rPr>
          <w:rFonts w:ascii="Times New Roman" w:hAnsi="Times New Roman" w:cs="Times New Roman"/>
          <w:sz w:val="26"/>
          <w:szCs w:val="26"/>
        </w:rPr>
        <w:t>,5</w:t>
      </w:r>
      <w:proofErr w:type="gramEnd"/>
      <w:r w:rsidRPr="00D85781">
        <w:rPr>
          <w:rFonts w:ascii="Times New Roman" w:hAnsi="Times New Roman" w:cs="Times New Roman"/>
          <w:sz w:val="26"/>
          <w:szCs w:val="26"/>
        </w:rPr>
        <w:t xml:space="preserve"> tấn và cao 3m</w:t>
      </w:r>
      <w:r>
        <w:rPr>
          <w:rFonts w:ascii="Times New Roman" w:hAnsi="Times New Roman" w:cs="Times New Roman"/>
          <w:sz w:val="26"/>
          <w:szCs w:val="26"/>
        </w:rPr>
        <w:t>.</w:t>
      </w:r>
    </w:p>
    <w:p w:rsidR="00715A3E" w:rsidRPr="00D85781" w:rsidRDefault="00715A3E" w:rsidP="00715A3E">
      <w:pPr>
        <w:pStyle w:val="ListParagraph"/>
        <w:numPr>
          <w:ilvl w:val="0"/>
          <w:numId w:val="34"/>
        </w:numPr>
        <w:spacing w:after="0" w:line="240" w:lineRule="auto"/>
        <w:rPr>
          <w:rFonts w:ascii="Times New Roman" w:hAnsi="Times New Roman" w:cs="Times New Roman"/>
          <w:sz w:val="26"/>
          <w:szCs w:val="26"/>
        </w:rPr>
      </w:pPr>
      <w:r w:rsidRPr="00D85781">
        <w:rPr>
          <w:rFonts w:ascii="Times New Roman" w:hAnsi="Times New Roman" w:cs="Times New Roman"/>
          <w:sz w:val="26"/>
          <w:szCs w:val="26"/>
        </w:rPr>
        <w:t>D</w:t>
      </w:r>
      <w:r>
        <w:rPr>
          <w:rFonts w:ascii="Times New Roman" w:hAnsi="Times New Roman" w:cs="Times New Roman"/>
          <w:sz w:val="26"/>
          <w:szCs w:val="26"/>
        </w:rPr>
        <w:t>u</w:t>
      </w:r>
      <w:r w:rsidRPr="00D85781">
        <w:rPr>
          <w:rFonts w:ascii="Times New Roman" w:hAnsi="Times New Roman" w:cs="Times New Roman"/>
          <w:sz w:val="26"/>
          <w:szCs w:val="26"/>
        </w:rPr>
        <w:t xml:space="preserve"> thuyền trên dòng sông </w:t>
      </w:r>
      <w:r w:rsidRPr="00DF1690">
        <w:rPr>
          <w:rFonts w:ascii="Times New Roman" w:hAnsi="Times New Roman" w:cs="Times New Roman"/>
          <w:b/>
          <w:sz w:val="26"/>
          <w:szCs w:val="26"/>
        </w:rPr>
        <w:t>Chaophraya</w:t>
      </w:r>
      <w:r w:rsidRPr="00D85781">
        <w:rPr>
          <w:rFonts w:ascii="Times New Roman" w:hAnsi="Times New Roman" w:cs="Times New Roman"/>
          <w:sz w:val="26"/>
          <w:szCs w:val="26"/>
        </w:rPr>
        <w:t xml:space="preserve"> xem hiện tượng cá nổi và ngắm khung cảnh dọc hai bên bờ sông. </w:t>
      </w:r>
    </w:p>
    <w:p w:rsidR="00715A3E" w:rsidRPr="00D85781" w:rsidRDefault="00715A3E" w:rsidP="00715A3E">
      <w:pPr>
        <w:rPr>
          <w:rFonts w:ascii="Times New Roman" w:hAnsi="Times New Roman" w:cs="Times New Roman"/>
          <w:sz w:val="26"/>
          <w:szCs w:val="26"/>
        </w:rPr>
      </w:pPr>
      <w:r w:rsidRPr="00DF1690">
        <w:rPr>
          <w:rFonts w:ascii="Times New Roman" w:hAnsi="Times New Roman" w:cs="Times New Roman"/>
          <w:b/>
          <w:sz w:val="26"/>
          <w:szCs w:val="26"/>
        </w:rPr>
        <w:t>Trưa:</w:t>
      </w:r>
      <w:r>
        <w:rPr>
          <w:rFonts w:ascii="Times New Roman" w:hAnsi="Times New Roman" w:cs="Times New Roman"/>
          <w:sz w:val="26"/>
          <w:szCs w:val="26"/>
        </w:rPr>
        <w:t xml:space="preserve"> Đoàn dùng bữa trưa tại nhà hàng địa phương và nghỉ ngơi chuẩn bị cho chương trình cổ vũ đội tuyển Việt Nam và buổi chiều.</w:t>
      </w:r>
    </w:p>
    <w:p w:rsidR="00715A3E" w:rsidRPr="00806E13" w:rsidRDefault="00715A3E" w:rsidP="00715A3E">
      <w:pPr>
        <w:rPr>
          <w:rFonts w:ascii="Times New Roman" w:hAnsi="Times New Roman" w:cs="Times New Roman"/>
          <w:sz w:val="26"/>
          <w:szCs w:val="26"/>
        </w:rPr>
      </w:pPr>
      <w:r w:rsidRPr="00DF1690">
        <w:rPr>
          <w:rFonts w:ascii="Times New Roman" w:hAnsi="Times New Roman" w:cs="Times New Roman"/>
          <w:b/>
          <w:sz w:val="26"/>
          <w:szCs w:val="26"/>
        </w:rPr>
        <w:t>Chiều:</w:t>
      </w:r>
      <w:r>
        <w:rPr>
          <w:rFonts w:ascii="Times New Roman" w:hAnsi="Times New Roman" w:cs="Times New Roman"/>
          <w:sz w:val="26"/>
          <w:szCs w:val="26"/>
        </w:rPr>
        <w:t xml:space="preserve"> </w:t>
      </w:r>
      <w:r w:rsidRPr="00D85781">
        <w:rPr>
          <w:rFonts w:ascii="Times New Roman" w:hAnsi="Times New Roman" w:cs="Times New Roman"/>
          <w:sz w:val="26"/>
          <w:szCs w:val="26"/>
        </w:rPr>
        <w:t xml:space="preserve">Xe đưa đoàn đi cổ vũ bóng đá trận đấu giữa đội tuyển Việt Nam và đội tuyển Thái </w:t>
      </w:r>
      <w:proofErr w:type="gramStart"/>
      <w:r w:rsidRPr="00D85781">
        <w:rPr>
          <w:rFonts w:ascii="Times New Roman" w:hAnsi="Times New Roman" w:cs="Times New Roman"/>
          <w:sz w:val="26"/>
          <w:szCs w:val="26"/>
        </w:rPr>
        <w:t>Lan</w:t>
      </w:r>
      <w:proofErr w:type="gramEnd"/>
      <w:r w:rsidRPr="00D85781">
        <w:rPr>
          <w:rFonts w:ascii="Times New Roman" w:hAnsi="Times New Roman" w:cs="Times New Roman"/>
          <w:sz w:val="26"/>
          <w:szCs w:val="26"/>
        </w:rPr>
        <w:t>.</w:t>
      </w:r>
      <w:r>
        <w:rPr>
          <w:rFonts w:ascii="Times New Roman" w:hAnsi="Times New Roman" w:cs="Times New Roman"/>
          <w:sz w:val="26"/>
          <w:szCs w:val="26"/>
        </w:rPr>
        <w:t xml:space="preserve"> </w:t>
      </w:r>
      <w:proofErr w:type="gramStart"/>
      <w:r>
        <w:rPr>
          <w:rFonts w:ascii="Times New Roman" w:hAnsi="Times New Roman" w:cs="Times New Roman"/>
          <w:sz w:val="26"/>
          <w:szCs w:val="26"/>
        </w:rPr>
        <w:t>Kết thúc trận đấu, đoàn trở về khách sạn, nghỉ ngơi.</w:t>
      </w:r>
      <w:proofErr w:type="gramEnd"/>
    </w:p>
    <w:p w:rsidR="00715A3E" w:rsidRPr="00806E13" w:rsidRDefault="00715A3E" w:rsidP="00715A3E">
      <w:pPr>
        <w:tabs>
          <w:tab w:val="left" w:pos="5280"/>
          <w:tab w:val="left" w:pos="5400"/>
          <w:tab w:val="left" w:pos="5760"/>
        </w:tabs>
        <w:ind w:left="907" w:hanging="907"/>
        <w:jc w:val="both"/>
        <w:rPr>
          <w:rFonts w:ascii="Times New Roman" w:hAnsi="Times New Roman" w:cs="Times New Roman"/>
          <w:sz w:val="26"/>
          <w:szCs w:val="26"/>
        </w:rPr>
      </w:pPr>
    </w:p>
    <w:p w:rsidR="00715A3E" w:rsidRPr="00806E13" w:rsidRDefault="00715A3E" w:rsidP="00715A3E">
      <w:pPr>
        <w:ind w:left="2160"/>
        <w:jc w:val="both"/>
        <w:rPr>
          <w:rFonts w:ascii="Times New Roman" w:hAnsi="Times New Roman" w:cs="Times New Roman"/>
          <w:b/>
          <w:noProof/>
          <w:sz w:val="26"/>
          <w:szCs w:val="26"/>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715A3E" w:rsidRPr="00806E13" w:rsidTr="009E6FB3">
        <w:trPr>
          <w:trHeight w:val="600"/>
        </w:trPr>
        <w:tc>
          <w:tcPr>
            <w:tcW w:w="10548" w:type="dxa"/>
            <w:shd w:val="clear" w:color="auto" w:fill="365F91"/>
          </w:tcPr>
          <w:p w:rsidR="00715A3E" w:rsidRPr="00806E13" w:rsidRDefault="00715A3E" w:rsidP="009E6FB3">
            <w:pPr>
              <w:tabs>
                <w:tab w:val="left" w:pos="5595"/>
              </w:tabs>
              <w:spacing w:before="160" w:line="360" w:lineRule="auto"/>
              <w:jc w:val="both"/>
              <w:rPr>
                <w:rFonts w:ascii="Times New Roman" w:hAnsi="Times New Roman" w:cs="Times New Roman"/>
                <w:b/>
                <w:noProof/>
                <w:color w:val="F2F2F2"/>
                <w:sz w:val="26"/>
                <w:szCs w:val="26"/>
              </w:rPr>
            </w:pPr>
            <w:r>
              <w:rPr>
                <w:rFonts w:ascii="Times New Roman" w:hAnsi="Times New Roman" w:cs="Times New Roman"/>
                <w:b/>
                <w:noProof/>
                <w:color w:val="F2F2F2"/>
                <w:sz w:val="26"/>
                <w:szCs w:val="26"/>
              </w:rPr>
              <w:t xml:space="preserve">NGÀY </w:t>
            </w:r>
            <w:r w:rsidRPr="00806E13">
              <w:rPr>
                <w:rFonts w:ascii="Times New Roman" w:hAnsi="Times New Roman" w:cs="Times New Roman"/>
                <w:b/>
                <w:noProof/>
                <w:color w:val="F2F2F2"/>
                <w:sz w:val="26"/>
                <w:szCs w:val="26"/>
              </w:rPr>
              <w:t xml:space="preserve">5: BANGKOK – </w:t>
            </w:r>
            <w:r>
              <w:rPr>
                <w:rFonts w:ascii="Times New Roman" w:hAnsi="Times New Roman" w:cs="Times New Roman"/>
                <w:b/>
                <w:noProof/>
                <w:color w:val="F2F2F2"/>
                <w:sz w:val="26"/>
                <w:szCs w:val="26"/>
              </w:rPr>
              <w:t>HÀ NỘI (ĂN SÁNG/TRƯA)</w:t>
            </w:r>
          </w:p>
        </w:tc>
      </w:tr>
    </w:tbl>
    <w:p w:rsidR="00715A3E" w:rsidRPr="00806E13" w:rsidRDefault="00715A3E" w:rsidP="00715A3E">
      <w:pPr>
        <w:tabs>
          <w:tab w:val="left" w:pos="5280"/>
          <w:tab w:val="left" w:pos="5400"/>
          <w:tab w:val="left" w:pos="5760"/>
        </w:tabs>
        <w:ind w:left="907" w:hanging="907"/>
        <w:jc w:val="both"/>
        <w:rPr>
          <w:rFonts w:ascii="Times New Roman" w:hAnsi="Times New Roman" w:cs="Times New Roman"/>
          <w:sz w:val="26"/>
          <w:szCs w:val="26"/>
        </w:rPr>
      </w:pPr>
      <w:r w:rsidRPr="00806E13">
        <w:rPr>
          <w:rFonts w:ascii="Times New Roman" w:hAnsi="Times New Roman" w:cs="Times New Roman"/>
          <w:b/>
          <w:noProof/>
          <w:color w:val="F2F2F2"/>
          <w:sz w:val="26"/>
          <w:szCs w:val="26"/>
        </w:rPr>
        <w:t>BANGKOK</w:t>
      </w:r>
    </w:p>
    <w:p w:rsidR="00715A3E" w:rsidRPr="00DF1690" w:rsidRDefault="00715A3E" w:rsidP="00715A3E">
      <w:pPr>
        <w:jc w:val="both"/>
        <w:rPr>
          <w:rFonts w:ascii="Times New Roman" w:hAnsi="Times New Roman" w:cs="Times New Roman"/>
          <w:sz w:val="26"/>
          <w:szCs w:val="26"/>
        </w:rPr>
      </w:pPr>
      <w:proofErr w:type="gramStart"/>
      <w:r w:rsidRPr="00DF1690">
        <w:rPr>
          <w:rFonts w:ascii="Times New Roman" w:hAnsi="Times New Roman" w:cs="Times New Roman"/>
          <w:b/>
          <w:sz w:val="26"/>
          <w:szCs w:val="26"/>
        </w:rPr>
        <w:t>Sáng:</w:t>
      </w:r>
      <w:r w:rsidRPr="00DF1690">
        <w:rPr>
          <w:rFonts w:ascii="Times New Roman" w:hAnsi="Times New Roman" w:cs="Times New Roman"/>
          <w:sz w:val="26"/>
          <w:szCs w:val="26"/>
        </w:rPr>
        <w:tab/>
      </w:r>
      <w:r>
        <w:rPr>
          <w:rFonts w:ascii="Times New Roman" w:hAnsi="Times New Roman" w:cs="Times New Roman"/>
          <w:sz w:val="26"/>
          <w:szCs w:val="26"/>
        </w:rPr>
        <w:t>Du khách dùng bữa sáng, làm thủ tục trả phòng khách sạn.</w:t>
      </w:r>
      <w:proofErr w:type="gramEnd"/>
      <w:r w:rsidRPr="00DF1690">
        <w:rPr>
          <w:rFonts w:ascii="Times New Roman" w:hAnsi="Times New Roman" w:cs="Times New Roman"/>
          <w:b/>
          <w:sz w:val="26"/>
          <w:szCs w:val="26"/>
        </w:rPr>
        <w:t xml:space="preserve"> </w:t>
      </w:r>
      <w:r w:rsidRPr="00DF1690">
        <w:rPr>
          <w:rFonts w:ascii="Times New Roman" w:hAnsi="Times New Roman" w:cs="Times New Roman"/>
          <w:sz w:val="26"/>
          <w:szCs w:val="26"/>
        </w:rPr>
        <w:t>Tự do mua sắm tại các siêu thị trung tâm của Bangkok như: siêu thị Big C hoặc World Trade Center.</w:t>
      </w:r>
      <w:r w:rsidRPr="00DF1690">
        <w:rPr>
          <w:rFonts w:ascii="Times New Roman" w:hAnsi="Times New Roman" w:cs="Times New Roman"/>
          <w:b/>
          <w:sz w:val="26"/>
          <w:szCs w:val="26"/>
        </w:rPr>
        <w:t xml:space="preserve"> </w:t>
      </w:r>
      <w:r w:rsidRPr="00DF1690">
        <w:rPr>
          <w:rFonts w:ascii="Times New Roman" w:hAnsi="Times New Roman" w:cs="Times New Roman"/>
          <w:sz w:val="26"/>
          <w:szCs w:val="26"/>
        </w:rPr>
        <w:t xml:space="preserve">Tại đây, </w:t>
      </w:r>
      <w:r>
        <w:rPr>
          <w:rFonts w:ascii="Times New Roman" w:hAnsi="Times New Roman" w:cs="Times New Roman"/>
          <w:sz w:val="26"/>
          <w:szCs w:val="26"/>
        </w:rPr>
        <w:t>du</w:t>
      </w:r>
      <w:r w:rsidRPr="00DF1690">
        <w:rPr>
          <w:rFonts w:ascii="Times New Roman" w:hAnsi="Times New Roman" w:cs="Times New Roman"/>
          <w:sz w:val="26"/>
          <w:szCs w:val="26"/>
        </w:rPr>
        <w:t xml:space="preserve"> khách có thể tìm thấy những mặt hàng Thái </w:t>
      </w:r>
      <w:proofErr w:type="gramStart"/>
      <w:r w:rsidRPr="00DF1690">
        <w:rPr>
          <w:rFonts w:ascii="Times New Roman" w:hAnsi="Times New Roman" w:cs="Times New Roman"/>
          <w:sz w:val="26"/>
          <w:szCs w:val="26"/>
        </w:rPr>
        <w:t>Lan</w:t>
      </w:r>
      <w:proofErr w:type="gramEnd"/>
      <w:r w:rsidRPr="00DF1690">
        <w:rPr>
          <w:rFonts w:ascii="Times New Roman" w:hAnsi="Times New Roman" w:cs="Times New Roman"/>
          <w:sz w:val="26"/>
          <w:szCs w:val="26"/>
        </w:rPr>
        <w:t xml:space="preserve"> giá cực rẻ để về làm quà cho người thân</w:t>
      </w:r>
      <w:r>
        <w:rPr>
          <w:rFonts w:ascii="Times New Roman" w:hAnsi="Times New Roman" w:cs="Times New Roman"/>
          <w:sz w:val="26"/>
          <w:szCs w:val="26"/>
        </w:rPr>
        <w:t>. Xe đưa đoàn đi dâng hương và tha</w:t>
      </w:r>
      <w:r w:rsidRPr="00DF1690">
        <w:rPr>
          <w:rFonts w:ascii="Times New Roman" w:hAnsi="Times New Roman" w:cs="Times New Roman"/>
          <w:sz w:val="26"/>
          <w:szCs w:val="26"/>
        </w:rPr>
        <w:t xml:space="preserve">m quan </w:t>
      </w:r>
      <w:r>
        <w:rPr>
          <w:rFonts w:ascii="Times New Roman" w:hAnsi="Times New Roman" w:cs="Times New Roman"/>
          <w:b/>
          <w:sz w:val="26"/>
          <w:szCs w:val="26"/>
        </w:rPr>
        <w:t>tượng P</w:t>
      </w:r>
      <w:r w:rsidRPr="00DF1690">
        <w:rPr>
          <w:rFonts w:ascii="Times New Roman" w:hAnsi="Times New Roman" w:cs="Times New Roman"/>
          <w:b/>
          <w:sz w:val="26"/>
          <w:szCs w:val="26"/>
        </w:rPr>
        <w:t>hật Bốn Mặt</w:t>
      </w:r>
      <w:r w:rsidRPr="00DF1690">
        <w:rPr>
          <w:rFonts w:ascii="Times New Roman" w:hAnsi="Times New Roman" w:cs="Times New Roman"/>
          <w:sz w:val="26"/>
          <w:szCs w:val="26"/>
        </w:rPr>
        <w:t xml:space="preserve">: tượng phật linh thiêng nhất Thái </w:t>
      </w:r>
      <w:proofErr w:type="gramStart"/>
      <w:r w:rsidRPr="00DF1690">
        <w:rPr>
          <w:rFonts w:ascii="Times New Roman" w:hAnsi="Times New Roman" w:cs="Times New Roman"/>
          <w:sz w:val="26"/>
          <w:szCs w:val="26"/>
        </w:rPr>
        <w:t>Lan</w:t>
      </w:r>
      <w:proofErr w:type="gramEnd"/>
      <w:r w:rsidRPr="00DF1690">
        <w:rPr>
          <w:rFonts w:ascii="Times New Roman" w:hAnsi="Times New Roman" w:cs="Times New Roman"/>
          <w:sz w:val="26"/>
          <w:szCs w:val="26"/>
        </w:rPr>
        <w:t xml:space="preserve"> để cầu tài lộc, gia đạo, sức khoẻ cho một năm an khang thịnh vượng.</w:t>
      </w:r>
    </w:p>
    <w:p w:rsidR="00715A3E" w:rsidRPr="007C7C87" w:rsidRDefault="00715A3E" w:rsidP="00715A3E">
      <w:pPr>
        <w:jc w:val="both"/>
        <w:rPr>
          <w:rFonts w:ascii="Times New Roman" w:hAnsi="Times New Roman" w:cs="Times New Roman"/>
          <w:b/>
          <w:color w:val="0000FF"/>
          <w:sz w:val="26"/>
          <w:szCs w:val="26"/>
          <w:u w:val="single"/>
        </w:rPr>
      </w:pPr>
      <w:r w:rsidRPr="00DF1690">
        <w:rPr>
          <w:rFonts w:ascii="Times New Roman" w:hAnsi="Times New Roman" w:cs="Times New Roman"/>
          <w:b/>
          <w:sz w:val="26"/>
          <w:szCs w:val="26"/>
        </w:rPr>
        <w:t xml:space="preserve">Chiều: </w:t>
      </w:r>
      <w:r w:rsidRPr="00DF1690">
        <w:rPr>
          <w:rFonts w:ascii="Times New Roman" w:hAnsi="Times New Roman" w:cs="Times New Roman"/>
          <w:sz w:val="26"/>
          <w:szCs w:val="26"/>
        </w:rPr>
        <w:t xml:space="preserve">Xe đưa đoàn ra sân bay </w:t>
      </w:r>
      <w:r>
        <w:rPr>
          <w:rFonts w:ascii="Times New Roman" w:hAnsi="Times New Roman" w:cs="Times New Roman"/>
          <w:sz w:val="26"/>
          <w:szCs w:val="26"/>
        </w:rPr>
        <w:t>làm thủ tục lên</w:t>
      </w:r>
      <w:r w:rsidRPr="00DF1690">
        <w:rPr>
          <w:rFonts w:ascii="Times New Roman" w:hAnsi="Times New Roman" w:cs="Times New Roman"/>
          <w:sz w:val="26"/>
          <w:szCs w:val="26"/>
        </w:rPr>
        <w:t xml:space="preserve"> chuyến bay về</w:t>
      </w:r>
      <w:r w:rsidRPr="00DF1690">
        <w:rPr>
          <w:rFonts w:ascii="Times New Roman" w:hAnsi="Times New Roman" w:cs="Times New Roman"/>
          <w:b/>
          <w:sz w:val="26"/>
          <w:szCs w:val="26"/>
        </w:rPr>
        <w:t xml:space="preserve"> </w:t>
      </w:r>
      <w:r w:rsidRPr="00DF1690">
        <w:rPr>
          <w:rFonts w:ascii="Times New Roman" w:hAnsi="Times New Roman" w:cs="Times New Roman"/>
          <w:sz w:val="26"/>
          <w:szCs w:val="26"/>
        </w:rPr>
        <w:t>Việt Nam</w:t>
      </w:r>
      <w:r w:rsidRPr="00DF1690">
        <w:rPr>
          <w:rFonts w:ascii="Times New Roman" w:hAnsi="Times New Roman" w:cs="Times New Roman"/>
          <w:b/>
          <w:sz w:val="26"/>
          <w:szCs w:val="26"/>
        </w:rPr>
        <w:t>.</w:t>
      </w:r>
      <w:r w:rsidRPr="00DF1690">
        <w:rPr>
          <w:rFonts w:ascii="Times New Roman" w:hAnsi="Times New Roman" w:cs="Times New Roman"/>
          <w:sz w:val="26"/>
          <w:szCs w:val="26"/>
        </w:rPr>
        <w:t xml:space="preserve"> </w:t>
      </w:r>
      <w:r>
        <w:rPr>
          <w:rFonts w:ascii="Times New Roman" w:hAnsi="Times New Roman" w:cs="Times New Roman"/>
          <w:sz w:val="26"/>
          <w:szCs w:val="26"/>
        </w:rPr>
        <w:t xml:space="preserve">Đến sân bay Nội Bài, kết thúc chương trình tour Thái </w:t>
      </w:r>
      <w:proofErr w:type="gramStart"/>
      <w:r>
        <w:rPr>
          <w:rFonts w:ascii="Times New Roman" w:hAnsi="Times New Roman" w:cs="Times New Roman"/>
          <w:sz w:val="26"/>
          <w:szCs w:val="26"/>
        </w:rPr>
        <w:t>Lan</w:t>
      </w:r>
      <w:proofErr w:type="gramEnd"/>
      <w:r>
        <w:rPr>
          <w:rFonts w:ascii="Times New Roman" w:hAnsi="Times New Roman" w:cs="Times New Roman"/>
          <w:sz w:val="26"/>
          <w:szCs w:val="26"/>
        </w:rPr>
        <w:t xml:space="preserve"> cổ vũ đội tuyển Việt Nam. HDV chia </w:t>
      </w:r>
      <w:proofErr w:type="gramStart"/>
      <w:r>
        <w:rPr>
          <w:rFonts w:ascii="Times New Roman" w:hAnsi="Times New Roman" w:cs="Times New Roman"/>
          <w:sz w:val="26"/>
          <w:szCs w:val="26"/>
        </w:rPr>
        <w:t>tay</w:t>
      </w:r>
      <w:proofErr w:type="gramEnd"/>
      <w:r>
        <w:rPr>
          <w:rFonts w:ascii="Times New Roman" w:hAnsi="Times New Roman" w:cs="Times New Roman"/>
          <w:sz w:val="26"/>
          <w:szCs w:val="26"/>
        </w:rPr>
        <w:t xml:space="preserve"> và hẹn gặp lại du khách trong các chương trình tour du lịch hấp dẫn khác.</w:t>
      </w:r>
    </w:p>
    <w:p w:rsidR="00715A3E" w:rsidRPr="00DF1690" w:rsidRDefault="00715A3E" w:rsidP="00715A3E">
      <w:pPr>
        <w:jc w:val="both"/>
        <w:rPr>
          <w:rFonts w:ascii="Times New Roman" w:hAnsi="Times New Roman" w:cs="Times New Roman"/>
          <w:sz w:val="26"/>
          <w:szCs w:val="26"/>
        </w:rPr>
      </w:pPr>
      <w:r w:rsidRPr="00DF1690">
        <w:rPr>
          <w:rFonts w:ascii="Times New Roman" w:hAnsi="Times New Roman" w:cs="Times New Roman"/>
          <w:b/>
          <w:sz w:val="26"/>
          <w:szCs w:val="26"/>
        </w:rPr>
        <w:t>GIÁ TOUR BAO GỒM:</w:t>
      </w:r>
    </w:p>
    <w:p w:rsidR="00715A3E" w:rsidRPr="00DF1690" w:rsidRDefault="00715A3E" w:rsidP="00715A3E">
      <w:pPr>
        <w:pStyle w:val="ListParagraph"/>
        <w:numPr>
          <w:ilvl w:val="0"/>
          <w:numId w:val="35"/>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 xml:space="preserve">Xe ô tô đời mới, chất lượng cao đưa đón theo chương trình tại Việt Nam và </w:t>
      </w:r>
      <w:r>
        <w:rPr>
          <w:rFonts w:ascii="Times New Roman" w:hAnsi="Times New Roman" w:cs="Times New Roman"/>
          <w:sz w:val="26"/>
          <w:szCs w:val="26"/>
        </w:rPr>
        <w:t>Thái Lan</w:t>
      </w:r>
    </w:p>
    <w:p w:rsidR="00715A3E" w:rsidRPr="00DF1690" w:rsidRDefault="00715A3E" w:rsidP="00715A3E">
      <w:pPr>
        <w:pStyle w:val="ListParagraph"/>
        <w:numPr>
          <w:ilvl w:val="0"/>
          <w:numId w:val="35"/>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Vé máy bay khứ hồi HN</w:t>
      </w:r>
      <w:r>
        <w:rPr>
          <w:rFonts w:ascii="Times New Roman" w:hAnsi="Times New Roman" w:cs="Times New Roman"/>
          <w:sz w:val="26"/>
          <w:szCs w:val="26"/>
        </w:rPr>
        <w:t xml:space="preserve"> </w:t>
      </w:r>
      <w:r w:rsidRPr="00DF1690">
        <w:rPr>
          <w:rFonts w:ascii="Times New Roman" w:hAnsi="Times New Roman" w:cs="Times New Roman"/>
          <w:sz w:val="26"/>
          <w:szCs w:val="26"/>
        </w:rPr>
        <w:t>– Bangkok – HN</w:t>
      </w:r>
      <w:r>
        <w:rPr>
          <w:rFonts w:ascii="Times New Roman" w:hAnsi="Times New Roman" w:cs="Times New Roman"/>
          <w:sz w:val="26"/>
          <w:szCs w:val="26"/>
        </w:rPr>
        <w:t xml:space="preserve"> (07 kí hành lí xách tay)</w:t>
      </w:r>
    </w:p>
    <w:p w:rsidR="00715A3E" w:rsidRPr="00DF1690" w:rsidRDefault="00715A3E" w:rsidP="00715A3E">
      <w:pPr>
        <w:pStyle w:val="ListParagraph"/>
        <w:numPr>
          <w:ilvl w:val="0"/>
          <w:numId w:val="35"/>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Thuế sân bay 2 nước, phụ phí</w:t>
      </w:r>
      <w:r>
        <w:rPr>
          <w:rFonts w:ascii="Times New Roman" w:hAnsi="Times New Roman" w:cs="Times New Roman"/>
          <w:sz w:val="26"/>
          <w:szCs w:val="26"/>
        </w:rPr>
        <w:t xml:space="preserve"> xăng dầu + bảo hiểm hàng không</w:t>
      </w:r>
    </w:p>
    <w:p w:rsidR="00715A3E" w:rsidRPr="00DF1690" w:rsidRDefault="00715A3E" w:rsidP="00715A3E">
      <w:pPr>
        <w:pStyle w:val="ListParagraph"/>
        <w:numPr>
          <w:ilvl w:val="0"/>
          <w:numId w:val="35"/>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Khách sạn tiêu chuẩn 3* Quốc Tế 2 người/</w:t>
      </w:r>
      <w:r>
        <w:rPr>
          <w:rFonts w:ascii="Times New Roman" w:hAnsi="Times New Roman" w:cs="Times New Roman"/>
          <w:sz w:val="26"/>
          <w:szCs w:val="26"/>
        </w:rPr>
        <w:t>phòng, nếu lẻ người ngủ phòng 3</w:t>
      </w:r>
    </w:p>
    <w:p w:rsidR="00715A3E" w:rsidRDefault="00715A3E" w:rsidP="00715A3E">
      <w:pPr>
        <w:pStyle w:val="ListParagraph"/>
        <w:numPr>
          <w:ilvl w:val="0"/>
          <w:numId w:val="35"/>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Ăn</w:t>
      </w:r>
      <w:r>
        <w:rPr>
          <w:rFonts w:ascii="Times New Roman" w:hAnsi="Times New Roman" w:cs="Times New Roman"/>
          <w:sz w:val="26"/>
          <w:szCs w:val="26"/>
        </w:rPr>
        <w:t xml:space="preserve"> các bữa theo chương trình</w:t>
      </w:r>
    </w:p>
    <w:p w:rsidR="00715A3E" w:rsidRPr="00DF1690" w:rsidRDefault="00715A3E" w:rsidP="00715A3E">
      <w:pPr>
        <w:pStyle w:val="ListParagraph"/>
        <w:numPr>
          <w:ilvl w:val="0"/>
          <w:numId w:val="35"/>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Phí tham quan thắng cảnh theo s</w:t>
      </w:r>
      <w:r>
        <w:rPr>
          <w:rFonts w:ascii="Times New Roman" w:hAnsi="Times New Roman" w:cs="Times New Roman"/>
          <w:sz w:val="26"/>
          <w:szCs w:val="26"/>
        </w:rPr>
        <w:t>uốt chương trình vào cửa 01 lần</w:t>
      </w:r>
    </w:p>
    <w:p w:rsidR="00715A3E" w:rsidRPr="00DF1690" w:rsidRDefault="00715A3E" w:rsidP="00715A3E">
      <w:pPr>
        <w:pStyle w:val="ListParagraph"/>
        <w:numPr>
          <w:ilvl w:val="0"/>
          <w:numId w:val="35"/>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Hướng dẫn viên tiếng việt nhiệt tình, kinh n</w:t>
      </w:r>
      <w:r>
        <w:rPr>
          <w:rFonts w:ascii="Times New Roman" w:hAnsi="Times New Roman" w:cs="Times New Roman"/>
          <w:sz w:val="26"/>
          <w:szCs w:val="26"/>
        </w:rPr>
        <w:t xml:space="preserve">ghiệm tại Việt Nam và Thái </w:t>
      </w:r>
      <w:proofErr w:type="gramStart"/>
      <w:r>
        <w:rPr>
          <w:rFonts w:ascii="Times New Roman" w:hAnsi="Times New Roman" w:cs="Times New Roman"/>
          <w:sz w:val="26"/>
          <w:szCs w:val="26"/>
        </w:rPr>
        <w:t>Lan</w:t>
      </w:r>
      <w:proofErr w:type="gramEnd"/>
      <w:r>
        <w:rPr>
          <w:rFonts w:ascii="Times New Roman" w:hAnsi="Times New Roman" w:cs="Times New Roman"/>
          <w:sz w:val="26"/>
          <w:szCs w:val="26"/>
        </w:rPr>
        <w:t>.</w:t>
      </w:r>
    </w:p>
    <w:p w:rsidR="00715A3E" w:rsidRPr="00DF1690" w:rsidRDefault="00715A3E" w:rsidP="00715A3E">
      <w:pPr>
        <w:pStyle w:val="ListParagraph"/>
        <w:numPr>
          <w:ilvl w:val="0"/>
          <w:numId w:val="35"/>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Bảo hiểm du lịch quốc tế mức đền bù 10.000USD/vụ</w:t>
      </w:r>
    </w:p>
    <w:p w:rsidR="00715A3E" w:rsidRPr="00DF1690" w:rsidRDefault="00715A3E" w:rsidP="00715A3E">
      <w:pPr>
        <w:pStyle w:val="ListParagraph"/>
        <w:numPr>
          <w:ilvl w:val="0"/>
          <w:numId w:val="35"/>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Nước uống cho khách hàng ngày: 0,5L/kh</w:t>
      </w:r>
      <w:r>
        <w:rPr>
          <w:rFonts w:ascii="Times New Roman" w:hAnsi="Times New Roman" w:cs="Times New Roman"/>
          <w:sz w:val="26"/>
          <w:szCs w:val="26"/>
        </w:rPr>
        <w:t>ách/ngày</w:t>
      </w:r>
    </w:p>
    <w:p w:rsidR="00715A3E" w:rsidRPr="00DF1690" w:rsidRDefault="00715A3E" w:rsidP="00715A3E">
      <w:pPr>
        <w:pStyle w:val="ListParagraph"/>
        <w:numPr>
          <w:ilvl w:val="0"/>
          <w:numId w:val="35"/>
        </w:numPr>
        <w:spacing w:after="0" w:line="240" w:lineRule="auto"/>
        <w:jc w:val="both"/>
        <w:rPr>
          <w:rFonts w:ascii="Times New Roman" w:hAnsi="Times New Roman" w:cs="Times New Roman"/>
          <w:b/>
          <w:bCs/>
          <w:sz w:val="26"/>
          <w:szCs w:val="26"/>
        </w:rPr>
      </w:pPr>
      <w:r w:rsidRPr="00DF1690">
        <w:rPr>
          <w:rFonts w:ascii="Times New Roman" w:hAnsi="Times New Roman" w:cs="Times New Roman"/>
          <w:b/>
          <w:bCs/>
          <w:sz w:val="26"/>
          <w:szCs w:val="26"/>
        </w:rPr>
        <w:t>Vé xem trận VIỆT NAM – THÁI LAN</w:t>
      </w:r>
    </w:p>
    <w:p w:rsidR="00715A3E" w:rsidRPr="00DF1690" w:rsidRDefault="00715A3E" w:rsidP="00715A3E">
      <w:pPr>
        <w:pStyle w:val="ListParagraph"/>
        <w:numPr>
          <w:ilvl w:val="0"/>
          <w:numId w:val="35"/>
        </w:numPr>
        <w:spacing w:after="0" w:line="240" w:lineRule="auto"/>
        <w:jc w:val="both"/>
        <w:rPr>
          <w:rFonts w:ascii="Times New Roman" w:hAnsi="Times New Roman" w:cs="Times New Roman"/>
          <w:bCs/>
          <w:sz w:val="26"/>
          <w:szCs w:val="26"/>
        </w:rPr>
      </w:pPr>
      <w:r w:rsidRPr="00DF1690">
        <w:rPr>
          <w:rFonts w:ascii="Times New Roman" w:hAnsi="Times New Roman" w:cs="Times New Roman"/>
          <w:bCs/>
          <w:sz w:val="26"/>
          <w:szCs w:val="26"/>
        </w:rPr>
        <w:t>Tặng áo, cờ tôi yêu Việt Nam</w:t>
      </w:r>
    </w:p>
    <w:p w:rsidR="00715A3E" w:rsidRPr="00715A3E" w:rsidRDefault="00715A3E" w:rsidP="00715A3E">
      <w:pPr>
        <w:pStyle w:val="ListParagraph"/>
        <w:numPr>
          <w:ilvl w:val="0"/>
          <w:numId w:val="35"/>
        </w:numPr>
        <w:spacing w:after="0" w:line="240" w:lineRule="auto"/>
        <w:jc w:val="both"/>
        <w:rPr>
          <w:rFonts w:ascii="Times New Roman" w:hAnsi="Times New Roman" w:cs="Times New Roman"/>
          <w:b/>
          <w:i/>
          <w:sz w:val="26"/>
          <w:szCs w:val="26"/>
        </w:rPr>
      </w:pPr>
      <w:r w:rsidRPr="00715A3E">
        <w:rPr>
          <w:rFonts w:ascii="Times New Roman" w:hAnsi="Times New Roman" w:cs="Times New Roman"/>
          <w:sz w:val="26"/>
          <w:szCs w:val="26"/>
        </w:rPr>
        <w:t>Tặng mũ du lịch group</w:t>
      </w:r>
      <w:r>
        <w:rPr>
          <w:rFonts w:ascii="Times New Roman" w:hAnsi="Times New Roman" w:cs="Times New Roman"/>
          <w:sz w:val="26"/>
          <w:szCs w:val="26"/>
        </w:rPr>
        <w:t>.</w:t>
      </w:r>
    </w:p>
    <w:p w:rsidR="00715A3E" w:rsidRPr="00715A3E" w:rsidRDefault="00715A3E" w:rsidP="00715A3E">
      <w:pPr>
        <w:spacing w:after="0" w:line="240" w:lineRule="auto"/>
        <w:jc w:val="both"/>
        <w:rPr>
          <w:rFonts w:ascii="Times New Roman" w:hAnsi="Times New Roman" w:cs="Times New Roman"/>
          <w:b/>
          <w:i/>
          <w:sz w:val="26"/>
          <w:szCs w:val="26"/>
        </w:rPr>
      </w:pPr>
    </w:p>
    <w:p w:rsidR="00715A3E" w:rsidRPr="00DF1690" w:rsidRDefault="00715A3E" w:rsidP="00715A3E">
      <w:pPr>
        <w:jc w:val="both"/>
        <w:rPr>
          <w:rFonts w:ascii="Times New Roman" w:hAnsi="Times New Roman" w:cs="Times New Roman"/>
          <w:b/>
          <w:sz w:val="26"/>
          <w:szCs w:val="26"/>
        </w:rPr>
      </w:pPr>
      <w:r w:rsidRPr="00DF1690">
        <w:rPr>
          <w:rFonts w:ascii="Times New Roman" w:hAnsi="Times New Roman" w:cs="Times New Roman"/>
          <w:b/>
          <w:sz w:val="26"/>
          <w:szCs w:val="26"/>
        </w:rPr>
        <w:t>GIÁ TOUR KHÔNG BAO GỒM:</w:t>
      </w:r>
    </w:p>
    <w:p w:rsidR="00715A3E" w:rsidRPr="00DF1690" w:rsidRDefault="00715A3E" w:rsidP="00715A3E">
      <w:pPr>
        <w:pStyle w:val="ListParagraph"/>
        <w:numPr>
          <w:ilvl w:val="0"/>
          <w:numId w:val="36"/>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Hành lý kí gửi 15kgs</w:t>
      </w:r>
      <w:r>
        <w:rPr>
          <w:rFonts w:ascii="Times New Roman" w:hAnsi="Times New Roman" w:cs="Times New Roman"/>
          <w:sz w:val="26"/>
          <w:szCs w:val="26"/>
        </w:rPr>
        <w:t xml:space="preserve"> </w:t>
      </w:r>
      <w:r w:rsidRPr="00DF1690">
        <w:rPr>
          <w:rFonts w:ascii="Times New Roman" w:hAnsi="Times New Roman" w:cs="Times New Roman"/>
          <w:sz w:val="26"/>
          <w:szCs w:val="26"/>
        </w:rPr>
        <w:t>=</w:t>
      </w:r>
      <w:r>
        <w:rPr>
          <w:rFonts w:ascii="Times New Roman" w:hAnsi="Times New Roman" w:cs="Times New Roman"/>
          <w:sz w:val="26"/>
          <w:szCs w:val="26"/>
        </w:rPr>
        <w:t xml:space="preserve"> </w:t>
      </w:r>
      <w:r w:rsidRPr="00DF1690">
        <w:rPr>
          <w:rFonts w:ascii="Times New Roman" w:hAnsi="Times New Roman" w:cs="Times New Roman"/>
          <w:sz w:val="26"/>
          <w:szCs w:val="26"/>
        </w:rPr>
        <w:t>14</w:t>
      </w:r>
      <w:r>
        <w:rPr>
          <w:rFonts w:ascii="Times New Roman" w:hAnsi="Times New Roman" w:cs="Times New Roman"/>
          <w:sz w:val="26"/>
          <w:szCs w:val="26"/>
        </w:rPr>
        <w:t>USD</w:t>
      </w:r>
      <w:r w:rsidRPr="00DF1690">
        <w:rPr>
          <w:rFonts w:ascii="Times New Roman" w:hAnsi="Times New Roman" w:cs="Times New Roman"/>
          <w:sz w:val="26"/>
          <w:szCs w:val="26"/>
        </w:rPr>
        <w:t>/chi</w:t>
      </w:r>
      <w:r>
        <w:rPr>
          <w:rFonts w:ascii="Times New Roman" w:hAnsi="Times New Roman" w:cs="Times New Roman"/>
          <w:sz w:val="26"/>
          <w:szCs w:val="26"/>
        </w:rPr>
        <w:t>ều x 2 chiều = 28USD</w:t>
      </w:r>
      <w:r w:rsidRPr="00DF1690">
        <w:rPr>
          <w:rFonts w:ascii="Times New Roman" w:hAnsi="Times New Roman" w:cs="Times New Roman"/>
          <w:sz w:val="26"/>
          <w:szCs w:val="26"/>
        </w:rPr>
        <w:t>/khách</w:t>
      </w:r>
    </w:p>
    <w:p w:rsidR="00715A3E" w:rsidRPr="00DF1690" w:rsidRDefault="00715A3E" w:rsidP="00715A3E">
      <w:pPr>
        <w:pStyle w:val="ListParagraph"/>
        <w:numPr>
          <w:ilvl w:val="0"/>
          <w:numId w:val="3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Lệ phí làm hộ chiếu</w:t>
      </w:r>
    </w:p>
    <w:p w:rsidR="00715A3E" w:rsidRPr="00DF1690" w:rsidRDefault="00715A3E" w:rsidP="00715A3E">
      <w:pPr>
        <w:pStyle w:val="ListParagraph"/>
        <w:numPr>
          <w:ilvl w:val="0"/>
          <w:numId w:val="3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Thuế VAT 0%</w:t>
      </w:r>
    </w:p>
    <w:p w:rsidR="00715A3E" w:rsidRPr="00DF1690" w:rsidRDefault="00715A3E" w:rsidP="00715A3E">
      <w:pPr>
        <w:pStyle w:val="ListParagraph"/>
        <w:numPr>
          <w:ilvl w:val="0"/>
          <w:numId w:val="36"/>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Chi phí cá nhân, giặt là, đồ uống</w:t>
      </w:r>
      <w:proofErr w:type="gramStart"/>
      <w:r w:rsidRPr="00DF1690">
        <w:rPr>
          <w:rFonts w:ascii="Times New Roman" w:hAnsi="Times New Roman" w:cs="Times New Roman"/>
          <w:sz w:val="26"/>
          <w:szCs w:val="26"/>
        </w:rPr>
        <w:t>,...</w:t>
      </w:r>
      <w:proofErr w:type="gramEnd"/>
    </w:p>
    <w:p w:rsidR="00715A3E" w:rsidRPr="00DF1690" w:rsidRDefault="00715A3E" w:rsidP="00715A3E">
      <w:pPr>
        <w:pStyle w:val="ListParagraph"/>
        <w:numPr>
          <w:ilvl w:val="0"/>
          <w:numId w:val="3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Ngủ phòng đơn</w:t>
      </w:r>
    </w:p>
    <w:p w:rsidR="00715A3E" w:rsidRPr="00DF1690" w:rsidRDefault="00715A3E" w:rsidP="00715A3E">
      <w:pPr>
        <w:pStyle w:val="ListParagraph"/>
        <w:numPr>
          <w:ilvl w:val="0"/>
          <w:numId w:val="36"/>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Hành lý quá cước</w:t>
      </w:r>
    </w:p>
    <w:p w:rsidR="00715A3E" w:rsidRPr="00DF1690" w:rsidRDefault="00715A3E" w:rsidP="00715A3E">
      <w:pPr>
        <w:pStyle w:val="ListParagraph"/>
        <w:numPr>
          <w:ilvl w:val="0"/>
          <w:numId w:val="36"/>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Tiền Tips cho Hướng Dẫn Viên, lái xe bản địa: 38</w:t>
      </w:r>
      <w:r>
        <w:rPr>
          <w:rFonts w:ascii="Times New Roman" w:hAnsi="Times New Roman" w:cs="Times New Roman"/>
          <w:sz w:val="26"/>
          <w:szCs w:val="26"/>
        </w:rPr>
        <w:t>0.000</w:t>
      </w:r>
      <w:r w:rsidRPr="00DF1690">
        <w:rPr>
          <w:rFonts w:ascii="Times New Roman" w:hAnsi="Times New Roman" w:cs="Times New Roman"/>
          <w:sz w:val="26"/>
          <w:szCs w:val="26"/>
        </w:rPr>
        <w:t>Đ/khách/tour</w:t>
      </w:r>
    </w:p>
    <w:p w:rsidR="00715A3E" w:rsidRPr="00DF1690" w:rsidRDefault="00715A3E" w:rsidP="00715A3E">
      <w:pPr>
        <w:pStyle w:val="ListParagraph"/>
        <w:numPr>
          <w:ilvl w:val="0"/>
          <w:numId w:val="36"/>
        </w:numPr>
        <w:spacing w:after="0" w:line="240" w:lineRule="auto"/>
        <w:jc w:val="both"/>
        <w:rPr>
          <w:i/>
          <w:color w:val="17365D"/>
        </w:rPr>
      </w:pPr>
      <w:r w:rsidRPr="00DF1690">
        <w:rPr>
          <w:rFonts w:ascii="Times New Roman" w:hAnsi="Times New Roman" w:cs="Times New Roman"/>
          <w:bCs/>
          <w:sz w:val="26"/>
          <w:szCs w:val="26"/>
        </w:rPr>
        <w:lastRenderedPageBreak/>
        <w:t xml:space="preserve">Phòng đơn phụ </w:t>
      </w:r>
      <w:proofErr w:type="gramStart"/>
      <w:r w:rsidRPr="00DF1690">
        <w:rPr>
          <w:rFonts w:ascii="Times New Roman" w:hAnsi="Times New Roman" w:cs="Times New Roman"/>
          <w:bCs/>
          <w:sz w:val="26"/>
          <w:szCs w:val="26"/>
        </w:rPr>
        <w:t>thu</w:t>
      </w:r>
      <w:proofErr w:type="gramEnd"/>
      <w:r w:rsidRPr="00DF1690">
        <w:rPr>
          <w:rFonts w:ascii="Times New Roman" w:hAnsi="Times New Roman" w:cs="Times New Roman"/>
          <w:bCs/>
          <w:sz w:val="26"/>
          <w:szCs w:val="26"/>
        </w:rPr>
        <w:t>: 1.5</w:t>
      </w:r>
      <w:r>
        <w:rPr>
          <w:rFonts w:ascii="Times New Roman" w:hAnsi="Times New Roman" w:cs="Times New Roman"/>
          <w:bCs/>
          <w:sz w:val="26"/>
          <w:szCs w:val="26"/>
        </w:rPr>
        <w:t>00.000</w:t>
      </w:r>
      <w:r w:rsidRPr="00DF1690">
        <w:rPr>
          <w:rFonts w:ascii="Times New Roman" w:hAnsi="Times New Roman" w:cs="Times New Roman"/>
          <w:bCs/>
          <w:sz w:val="26"/>
          <w:szCs w:val="26"/>
        </w:rPr>
        <w:t>Đ/khách</w:t>
      </w:r>
      <w:r>
        <w:rPr>
          <w:bCs/>
        </w:rPr>
        <w:t>.</w:t>
      </w:r>
      <w:r w:rsidRPr="00DF1690">
        <w:rPr>
          <w:i/>
        </w:rPr>
        <w:t xml:space="preserve">                       </w:t>
      </w:r>
    </w:p>
    <w:p w:rsidR="00715A3E" w:rsidRPr="00A6312B" w:rsidRDefault="00715A3E" w:rsidP="00715A3E">
      <w:pPr>
        <w:ind w:left="810"/>
        <w:rPr>
          <w:rFonts w:ascii="Times New Roman" w:hAnsi="Times New Roman" w:cs="Times New Roman"/>
          <w:sz w:val="26"/>
          <w:szCs w:val="26"/>
        </w:rPr>
      </w:pPr>
    </w:p>
    <w:p w:rsidR="00715A3E" w:rsidRPr="00DF1690" w:rsidRDefault="00715A3E" w:rsidP="00715A3E">
      <w:pPr>
        <w:jc w:val="both"/>
        <w:rPr>
          <w:rFonts w:ascii="Times New Roman" w:hAnsi="Times New Roman" w:cs="Times New Roman"/>
          <w:b/>
          <w:sz w:val="26"/>
          <w:szCs w:val="26"/>
        </w:rPr>
      </w:pPr>
      <w:r w:rsidRPr="00DF1690">
        <w:rPr>
          <w:rFonts w:ascii="Times New Roman" w:hAnsi="Times New Roman" w:cs="Times New Roman"/>
          <w:b/>
          <w:sz w:val="26"/>
          <w:szCs w:val="26"/>
        </w:rPr>
        <w:t>GIÁ TOUR TRẺ EM:</w:t>
      </w:r>
    </w:p>
    <w:p w:rsidR="00715A3E" w:rsidRPr="00DF1690" w:rsidRDefault="00715A3E" w:rsidP="00715A3E">
      <w:pPr>
        <w:pStyle w:val="ListParagraph"/>
        <w:numPr>
          <w:ilvl w:val="0"/>
          <w:numId w:val="37"/>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Trẻ e</w:t>
      </w:r>
      <w:r>
        <w:rPr>
          <w:rFonts w:ascii="Times New Roman" w:hAnsi="Times New Roman" w:cs="Times New Roman"/>
          <w:sz w:val="26"/>
          <w:szCs w:val="26"/>
        </w:rPr>
        <w:t>m</w:t>
      </w:r>
      <w:r w:rsidRPr="00DF1690">
        <w:rPr>
          <w:rFonts w:ascii="Times New Roman" w:hAnsi="Times New Roman" w:cs="Times New Roman"/>
          <w:sz w:val="26"/>
          <w:szCs w:val="26"/>
        </w:rPr>
        <w:t xml:space="preserve"> dưới 2 tuổi: 30% giá tour người lớn và ngủ chung giường với bố mẹ</w:t>
      </w:r>
    </w:p>
    <w:p w:rsidR="00715A3E" w:rsidRPr="00DF1690" w:rsidRDefault="00715A3E" w:rsidP="00715A3E">
      <w:pPr>
        <w:pStyle w:val="ListParagraph"/>
        <w:numPr>
          <w:ilvl w:val="0"/>
          <w:numId w:val="37"/>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Trẻ em từ 2-dưới 11 tuổi: 90% giá tour người lớn và ngủ chung giường với bố mẹ</w:t>
      </w:r>
    </w:p>
    <w:p w:rsidR="00715A3E" w:rsidRPr="00DF1690" w:rsidRDefault="00715A3E" w:rsidP="00715A3E">
      <w:pPr>
        <w:pStyle w:val="ListParagraph"/>
        <w:numPr>
          <w:ilvl w:val="0"/>
          <w:numId w:val="37"/>
        </w:numPr>
        <w:spacing w:after="0" w:line="240" w:lineRule="auto"/>
        <w:jc w:val="both"/>
        <w:rPr>
          <w:rFonts w:ascii="Times New Roman" w:hAnsi="Times New Roman" w:cs="Times New Roman"/>
          <w:sz w:val="26"/>
          <w:szCs w:val="26"/>
        </w:rPr>
      </w:pPr>
      <w:r w:rsidRPr="00DF1690">
        <w:rPr>
          <w:rFonts w:ascii="Times New Roman" w:hAnsi="Times New Roman" w:cs="Times New Roman"/>
          <w:sz w:val="26"/>
          <w:szCs w:val="26"/>
        </w:rPr>
        <w:t>Từ 11 tuổi trở lên: 100% giá tour người lớn</w:t>
      </w:r>
      <w:r>
        <w:rPr>
          <w:rFonts w:ascii="Times New Roman" w:hAnsi="Times New Roman" w:cs="Times New Roman"/>
          <w:sz w:val="26"/>
          <w:szCs w:val="26"/>
        </w:rPr>
        <w:t>.</w:t>
      </w:r>
    </w:p>
    <w:p w:rsidR="00715A3E" w:rsidRPr="00DF1690" w:rsidRDefault="00715A3E" w:rsidP="00715A3E">
      <w:pPr>
        <w:jc w:val="both"/>
        <w:rPr>
          <w:rFonts w:ascii="Times New Roman" w:hAnsi="Times New Roman" w:cs="Times New Roman"/>
          <w:sz w:val="26"/>
          <w:szCs w:val="26"/>
        </w:rPr>
      </w:pPr>
    </w:p>
    <w:p w:rsidR="00715A3E" w:rsidRPr="00DF1690" w:rsidRDefault="00715A3E" w:rsidP="00715A3E">
      <w:pPr>
        <w:jc w:val="both"/>
        <w:rPr>
          <w:rFonts w:ascii="Times New Roman" w:hAnsi="Times New Roman" w:cs="Times New Roman"/>
          <w:b/>
          <w:sz w:val="26"/>
          <w:szCs w:val="26"/>
        </w:rPr>
      </w:pPr>
      <w:r w:rsidRPr="00DF1690">
        <w:rPr>
          <w:rFonts w:ascii="Times New Roman" w:hAnsi="Times New Roman" w:cs="Times New Roman"/>
          <w:b/>
          <w:sz w:val="26"/>
          <w:szCs w:val="26"/>
        </w:rPr>
        <w:t>LƯU Ý:</w:t>
      </w:r>
    </w:p>
    <w:p w:rsidR="00B706AF" w:rsidRPr="00AE1D41" w:rsidRDefault="00715A3E" w:rsidP="00715A3E">
      <w:pPr>
        <w:jc w:val="both"/>
        <w:rPr>
          <w:rFonts w:ascii="Times New Roman" w:hAnsi="Times New Roman" w:cs="Times New Roman"/>
          <w:b/>
          <w:noProof/>
          <w:sz w:val="26"/>
          <w:szCs w:val="26"/>
        </w:rPr>
      </w:pPr>
      <w:proofErr w:type="gramStart"/>
      <w:r w:rsidRPr="00DF1690">
        <w:rPr>
          <w:rFonts w:ascii="Times New Roman" w:hAnsi="Times New Roman" w:cs="Times New Roman"/>
          <w:sz w:val="26"/>
          <w:szCs w:val="26"/>
        </w:rPr>
        <w:t>Giá có thể thay đổi tùy vào sự thay đổi số lượng khách và thời gian đoàn chốt đặt dịch vụ</w:t>
      </w:r>
      <w:r>
        <w:rPr>
          <w:rFonts w:ascii="Times New Roman" w:hAnsi="Times New Roman" w:cs="Times New Roman"/>
          <w:sz w:val="26"/>
          <w:szCs w:val="26"/>
        </w:rPr>
        <w:t>.</w:t>
      </w:r>
      <w:proofErr w:type="gramEnd"/>
    </w:p>
    <w:p w:rsidR="00F70586" w:rsidRDefault="00F70586" w:rsidP="00C10838">
      <w:pPr>
        <w:jc w:val="center"/>
        <w:rPr>
          <w:rFonts w:ascii="Times New Roman" w:hAnsi="Times New Roman" w:cs="Times New Roman"/>
          <w:b/>
          <w:noProof/>
          <w:color w:val="FF0000"/>
          <w:sz w:val="32"/>
          <w:szCs w:val="32"/>
        </w:rPr>
      </w:pPr>
    </w:p>
    <w:p w:rsidR="00EC05C2" w:rsidRDefault="00C10838" w:rsidP="00C10838">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t>Chúc du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Hotline: 1900 </w:t>
      </w:r>
      <w:r w:rsidR="00B706AF">
        <w:rPr>
          <w:rFonts w:ascii="Times New Roman" w:hAnsi="Times New Roman" w:cs="Times New Roman"/>
          <w:b/>
          <w:noProof/>
          <w:sz w:val="26"/>
          <w:szCs w:val="26"/>
        </w:rPr>
        <w:t>33 98</w:t>
      </w:r>
    </w:p>
    <w:p w:rsid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11" w:history="1">
        <w:r w:rsidRPr="00436C89">
          <w:rPr>
            <w:rStyle w:val="Hyperlink"/>
            <w:rFonts w:ascii="Times New Roman" w:hAnsi="Times New Roman" w:cs="Times New Roman"/>
            <w:b/>
            <w:noProof/>
            <w:sz w:val="26"/>
            <w:szCs w:val="26"/>
          </w:rPr>
          <w:t>lienhe@vietnambooking.com</w:t>
        </w:r>
      </w:hyperlink>
    </w:p>
    <w:p w:rsidR="00AE1D41" w:rsidRPr="00AE1D41" w:rsidRDefault="00AE1D41" w:rsidP="00C10838">
      <w:pPr>
        <w:jc w:val="center"/>
        <w:rPr>
          <w:rFonts w:ascii="Times New Roman" w:hAnsi="Times New Roman" w:cs="Times New Roman"/>
          <w:b/>
          <w:noProof/>
          <w:sz w:val="26"/>
          <w:szCs w:val="26"/>
        </w:rPr>
      </w:pPr>
    </w:p>
    <w:sectPr w:rsidR="00AE1D41" w:rsidRPr="00AE1D41" w:rsidSect="0036556E">
      <w:headerReference w:type="default" r:id="rId12"/>
      <w:footerReference w:type="default" r:id="rId13"/>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9B" w:rsidRDefault="00D01E9B" w:rsidP="00AC6759">
      <w:pPr>
        <w:spacing w:after="0" w:line="240" w:lineRule="auto"/>
      </w:pPr>
      <w:r>
        <w:separator/>
      </w:r>
    </w:p>
  </w:endnote>
  <w:endnote w:type="continuationSeparator" w:id="0">
    <w:p w:rsidR="00D01E9B" w:rsidRDefault="00D01E9B"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9B" w:rsidRDefault="00D01E9B" w:rsidP="00682A28">
    <w:pPr>
      <w:pStyle w:val="Footer"/>
      <w:ind w:left="-900"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95pt;height:21.9pt">
          <v:imagedata r:id="rId1" o:title="footer"/>
        </v:shape>
      </w:pict>
    </w:r>
  </w:p>
  <w:p w:rsidR="00D01E9B" w:rsidRDefault="00D01E9B" w:rsidP="00A368DE">
    <w:pPr>
      <w:pStyle w:val="Footer"/>
    </w:pPr>
  </w:p>
  <w:p w:rsidR="00D01E9B" w:rsidRDefault="00D01E9B" w:rsidP="00A368DE">
    <w:pPr>
      <w:pStyle w:val="Footer"/>
    </w:pPr>
  </w:p>
  <w:p w:rsidR="00D01E9B" w:rsidRDefault="00D0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9B" w:rsidRDefault="00D01E9B" w:rsidP="00AC6759">
      <w:pPr>
        <w:spacing w:after="0" w:line="240" w:lineRule="auto"/>
      </w:pPr>
      <w:r>
        <w:separator/>
      </w:r>
    </w:p>
  </w:footnote>
  <w:footnote w:type="continuationSeparator" w:id="0">
    <w:p w:rsidR="00D01E9B" w:rsidRDefault="00D01E9B"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9B" w:rsidRPr="001E6B99" w:rsidRDefault="00D01E9B"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4BF"/>
    <w:multiLevelType w:val="hybridMultilevel"/>
    <w:tmpl w:val="DF4CE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EE0D65"/>
    <w:multiLevelType w:val="hybridMultilevel"/>
    <w:tmpl w:val="0EF059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AA0071"/>
    <w:multiLevelType w:val="hybridMultilevel"/>
    <w:tmpl w:val="596E66B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966220A"/>
    <w:multiLevelType w:val="hybridMultilevel"/>
    <w:tmpl w:val="3CE47BD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98A6EAE"/>
    <w:multiLevelType w:val="multilevel"/>
    <w:tmpl w:val="A2C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D1C21"/>
    <w:multiLevelType w:val="hybridMultilevel"/>
    <w:tmpl w:val="86E46B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1DC1A5D"/>
    <w:multiLevelType w:val="hybridMultilevel"/>
    <w:tmpl w:val="401015F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2A24D32"/>
    <w:multiLevelType w:val="hybridMultilevel"/>
    <w:tmpl w:val="958E0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97F351F"/>
    <w:multiLevelType w:val="hybridMultilevel"/>
    <w:tmpl w:val="4066D9E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D5A1063"/>
    <w:multiLevelType w:val="hybridMultilevel"/>
    <w:tmpl w:val="A364BA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AB1644F"/>
    <w:multiLevelType w:val="multilevel"/>
    <w:tmpl w:val="F35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4A4FF4"/>
    <w:multiLevelType w:val="hybridMultilevel"/>
    <w:tmpl w:val="39FCCD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6E62FE0"/>
    <w:multiLevelType w:val="hybridMultilevel"/>
    <w:tmpl w:val="A78E79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A9619EC"/>
    <w:multiLevelType w:val="hybridMultilevel"/>
    <w:tmpl w:val="4328C4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B872E1C"/>
    <w:multiLevelType w:val="multilevel"/>
    <w:tmpl w:val="486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1202D0"/>
    <w:multiLevelType w:val="hybridMultilevel"/>
    <w:tmpl w:val="3C6079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21F46B8"/>
    <w:multiLevelType w:val="hybridMultilevel"/>
    <w:tmpl w:val="9AF2DC7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2E72331"/>
    <w:multiLevelType w:val="hybridMultilevel"/>
    <w:tmpl w:val="9600E4E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4F869FE"/>
    <w:multiLevelType w:val="hybridMultilevel"/>
    <w:tmpl w:val="033C97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70A6B06"/>
    <w:multiLevelType w:val="hybridMultilevel"/>
    <w:tmpl w:val="409E4A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98E5C2E"/>
    <w:multiLevelType w:val="hybridMultilevel"/>
    <w:tmpl w:val="19D8D48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0821401"/>
    <w:multiLevelType w:val="hybridMultilevel"/>
    <w:tmpl w:val="28A0DE0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70F0AB1"/>
    <w:multiLevelType w:val="hybridMultilevel"/>
    <w:tmpl w:val="D08073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DCB60A0"/>
    <w:multiLevelType w:val="hybridMultilevel"/>
    <w:tmpl w:val="382449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7F414821"/>
    <w:multiLevelType w:val="hybridMultilevel"/>
    <w:tmpl w:val="DB0CEE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5"/>
  </w:num>
  <w:num w:numId="5">
    <w:abstractNumId w:val="7"/>
  </w:num>
  <w:num w:numId="6">
    <w:abstractNumId w:val="23"/>
  </w:num>
  <w:num w:numId="7">
    <w:abstractNumId w:val="0"/>
  </w:num>
  <w:num w:numId="8">
    <w:abstractNumId w:val="10"/>
  </w:num>
  <w:num w:numId="9">
    <w:abstractNumId w:val="10"/>
    <w:lvlOverride w:ilvl="0">
      <w:startOverride w:val="5"/>
    </w:lvlOverride>
  </w:num>
  <w:num w:numId="10">
    <w:abstractNumId w:val="10"/>
    <w:lvlOverride w:ilvl="0">
      <w:startOverride w:val="5"/>
    </w:lvlOverride>
  </w:num>
  <w:num w:numId="11">
    <w:abstractNumId w:val="10"/>
    <w:lvlOverride w:ilvl="0">
      <w:startOverride w:val="5"/>
    </w:lvlOverride>
  </w:num>
  <w:num w:numId="12">
    <w:abstractNumId w:val="10"/>
    <w:lvlOverride w:ilvl="0">
      <w:startOverride w:val="5"/>
    </w:lvlOverride>
  </w:num>
  <w:num w:numId="13">
    <w:abstractNumId w:val="10"/>
    <w:lvlOverride w:ilvl="0">
      <w:startOverride w:val="5"/>
    </w:lvlOverride>
  </w:num>
  <w:num w:numId="14">
    <w:abstractNumId w:val="10"/>
    <w:lvlOverride w:ilvl="0">
      <w:startOverride w:val="5"/>
    </w:lvlOverride>
  </w:num>
  <w:num w:numId="15">
    <w:abstractNumId w:val="14"/>
    <w:lvlOverride w:ilvl="0">
      <w:startOverride w:val="5"/>
    </w:lvlOverride>
  </w:num>
  <w:num w:numId="16">
    <w:abstractNumId w:val="14"/>
    <w:lvlOverride w:ilvl="0">
      <w:startOverride w:val="5"/>
    </w:lvlOverride>
  </w:num>
  <w:num w:numId="17">
    <w:abstractNumId w:val="14"/>
    <w:lvlOverride w:ilvl="0">
      <w:startOverride w:val="5"/>
    </w:lvlOverride>
  </w:num>
  <w:num w:numId="18">
    <w:abstractNumId w:val="14"/>
    <w:lvlOverride w:ilvl="0">
      <w:startOverride w:val="5"/>
    </w:lvlOverride>
  </w:num>
  <w:num w:numId="19">
    <w:abstractNumId w:val="14"/>
    <w:lvlOverride w:ilvl="0">
      <w:startOverride w:val="5"/>
    </w:lvlOverride>
  </w:num>
  <w:num w:numId="20">
    <w:abstractNumId w:val="14"/>
    <w:lvlOverride w:ilvl="0">
      <w:startOverride w:val="5"/>
    </w:lvlOverride>
  </w:num>
  <w:num w:numId="21">
    <w:abstractNumId w:val="14"/>
    <w:lvlOverride w:ilvl="0">
      <w:startOverride w:val="5"/>
    </w:lvlOverride>
  </w:num>
  <w:num w:numId="22">
    <w:abstractNumId w:val="4"/>
  </w:num>
  <w:num w:numId="23">
    <w:abstractNumId w:val="18"/>
  </w:num>
  <w:num w:numId="24">
    <w:abstractNumId w:val="22"/>
  </w:num>
  <w:num w:numId="25">
    <w:abstractNumId w:val="24"/>
  </w:num>
  <w:num w:numId="26">
    <w:abstractNumId w:val="15"/>
  </w:num>
  <w:num w:numId="27">
    <w:abstractNumId w:val="8"/>
  </w:num>
  <w:num w:numId="28">
    <w:abstractNumId w:val="2"/>
  </w:num>
  <w:num w:numId="29">
    <w:abstractNumId w:val="11"/>
  </w:num>
  <w:num w:numId="30">
    <w:abstractNumId w:val="20"/>
  </w:num>
  <w:num w:numId="31">
    <w:abstractNumId w:val="21"/>
  </w:num>
  <w:num w:numId="32">
    <w:abstractNumId w:val="6"/>
  </w:num>
  <w:num w:numId="33">
    <w:abstractNumId w:val="3"/>
  </w:num>
  <w:num w:numId="34">
    <w:abstractNumId w:val="16"/>
  </w:num>
  <w:num w:numId="35">
    <w:abstractNumId w:val="19"/>
  </w:num>
  <w:num w:numId="36">
    <w:abstractNumId w:val="17"/>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B011A"/>
    <w:rsid w:val="000B7ED2"/>
    <w:rsid w:val="000C2B1C"/>
    <w:rsid w:val="000E552D"/>
    <w:rsid w:val="00133FCD"/>
    <w:rsid w:val="00135C09"/>
    <w:rsid w:val="00137695"/>
    <w:rsid w:val="001427D6"/>
    <w:rsid w:val="0015012B"/>
    <w:rsid w:val="001724BD"/>
    <w:rsid w:val="0017301D"/>
    <w:rsid w:val="0018386A"/>
    <w:rsid w:val="00183C97"/>
    <w:rsid w:val="001A120B"/>
    <w:rsid w:val="001B165A"/>
    <w:rsid w:val="001B27CC"/>
    <w:rsid w:val="001C333D"/>
    <w:rsid w:val="001D3F69"/>
    <w:rsid w:val="001E43AE"/>
    <w:rsid w:val="001E6B99"/>
    <w:rsid w:val="001F5CA5"/>
    <w:rsid w:val="00206FFE"/>
    <w:rsid w:val="00213EE5"/>
    <w:rsid w:val="002162F2"/>
    <w:rsid w:val="002259CA"/>
    <w:rsid w:val="002311C9"/>
    <w:rsid w:val="0027114D"/>
    <w:rsid w:val="00275130"/>
    <w:rsid w:val="00275601"/>
    <w:rsid w:val="00285DC9"/>
    <w:rsid w:val="00293B55"/>
    <w:rsid w:val="002B23E3"/>
    <w:rsid w:val="002B5033"/>
    <w:rsid w:val="002D092E"/>
    <w:rsid w:val="00305306"/>
    <w:rsid w:val="00306219"/>
    <w:rsid w:val="0032629A"/>
    <w:rsid w:val="00327107"/>
    <w:rsid w:val="0034250A"/>
    <w:rsid w:val="0034538C"/>
    <w:rsid w:val="0035127F"/>
    <w:rsid w:val="00352DB1"/>
    <w:rsid w:val="00361472"/>
    <w:rsid w:val="00362AA7"/>
    <w:rsid w:val="0036556E"/>
    <w:rsid w:val="00366925"/>
    <w:rsid w:val="003C30CE"/>
    <w:rsid w:val="003D5950"/>
    <w:rsid w:val="0041046B"/>
    <w:rsid w:val="00423D91"/>
    <w:rsid w:val="0044022B"/>
    <w:rsid w:val="00446EE0"/>
    <w:rsid w:val="0045088B"/>
    <w:rsid w:val="00465913"/>
    <w:rsid w:val="00466CA3"/>
    <w:rsid w:val="00470DE5"/>
    <w:rsid w:val="004B1775"/>
    <w:rsid w:val="004D197A"/>
    <w:rsid w:val="004E0739"/>
    <w:rsid w:val="004E46CE"/>
    <w:rsid w:val="00503533"/>
    <w:rsid w:val="005258BB"/>
    <w:rsid w:val="00531207"/>
    <w:rsid w:val="00537DDC"/>
    <w:rsid w:val="00551718"/>
    <w:rsid w:val="0055234B"/>
    <w:rsid w:val="00552B63"/>
    <w:rsid w:val="00586E3F"/>
    <w:rsid w:val="0059625D"/>
    <w:rsid w:val="005A22D7"/>
    <w:rsid w:val="005C1064"/>
    <w:rsid w:val="005C132C"/>
    <w:rsid w:val="005C6A16"/>
    <w:rsid w:val="005D1FC1"/>
    <w:rsid w:val="005D3EEB"/>
    <w:rsid w:val="005D6F73"/>
    <w:rsid w:val="005E1052"/>
    <w:rsid w:val="005E6062"/>
    <w:rsid w:val="005F5248"/>
    <w:rsid w:val="00601A85"/>
    <w:rsid w:val="00602DED"/>
    <w:rsid w:val="00636B6B"/>
    <w:rsid w:val="00654DFE"/>
    <w:rsid w:val="0066403B"/>
    <w:rsid w:val="00671541"/>
    <w:rsid w:val="0067527A"/>
    <w:rsid w:val="00682A28"/>
    <w:rsid w:val="006A110E"/>
    <w:rsid w:val="006D1728"/>
    <w:rsid w:val="006E147E"/>
    <w:rsid w:val="006F182C"/>
    <w:rsid w:val="006F6207"/>
    <w:rsid w:val="006F7D35"/>
    <w:rsid w:val="00702867"/>
    <w:rsid w:val="007125B9"/>
    <w:rsid w:val="00715A3E"/>
    <w:rsid w:val="0072559C"/>
    <w:rsid w:val="00744EA5"/>
    <w:rsid w:val="007516C8"/>
    <w:rsid w:val="007558BC"/>
    <w:rsid w:val="00757F96"/>
    <w:rsid w:val="00770B00"/>
    <w:rsid w:val="00772731"/>
    <w:rsid w:val="0077538E"/>
    <w:rsid w:val="007919D5"/>
    <w:rsid w:val="00797CFD"/>
    <w:rsid w:val="007A468F"/>
    <w:rsid w:val="007B63EF"/>
    <w:rsid w:val="007C683A"/>
    <w:rsid w:val="007E4F3F"/>
    <w:rsid w:val="007E7B09"/>
    <w:rsid w:val="00810098"/>
    <w:rsid w:val="00812AD2"/>
    <w:rsid w:val="008407C3"/>
    <w:rsid w:val="008417DB"/>
    <w:rsid w:val="0085462D"/>
    <w:rsid w:val="00866089"/>
    <w:rsid w:val="00883CF4"/>
    <w:rsid w:val="00891FF6"/>
    <w:rsid w:val="008A78EA"/>
    <w:rsid w:val="008B5E11"/>
    <w:rsid w:val="008C2A11"/>
    <w:rsid w:val="008E4682"/>
    <w:rsid w:val="00934C4B"/>
    <w:rsid w:val="009366A4"/>
    <w:rsid w:val="00947953"/>
    <w:rsid w:val="00977C15"/>
    <w:rsid w:val="00986A53"/>
    <w:rsid w:val="00991233"/>
    <w:rsid w:val="0099181D"/>
    <w:rsid w:val="00995900"/>
    <w:rsid w:val="009A58E3"/>
    <w:rsid w:val="009A730D"/>
    <w:rsid w:val="009D795C"/>
    <w:rsid w:val="009E0D10"/>
    <w:rsid w:val="009E26CA"/>
    <w:rsid w:val="009E288F"/>
    <w:rsid w:val="009E3898"/>
    <w:rsid w:val="009E6FB3"/>
    <w:rsid w:val="00A22B87"/>
    <w:rsid w:val="00A3688C"/>
    <w:rsid w:val="00A368DE"/>
    <w:rsid w:val="00A42E8B"/>
    <w:rsid w:val="00A503EF"/>
    <w:rsid w:val="00A531A4"/>
    <w:rsid w:val="00A54395"/>
    <w:rsid w:val="00A6366A"/>
    <w:rsid w:val="00A7070E"/>
    <w:rsid w:val="00A709C6"/>
    <w:rsid w:val="00A74767"/>
    <w:rsid w:val="00A765E5"/>
    <w:rsid w:val="00A8121B"/>
    <w:rsid w:val="00A91CF3"/>
    <w:rsid w:val="00A97A55"/>
    <w:rsid w:val="00AB2523"/>
    <w:rsid w:val="00AB7B5B"/>
    <w:rsid w:val="00AC6759"/>
    <w:rsid w:val="00AE1D41"/>
    <w:rsid w:val="00AE77DB"/>
    <w:rsid w:val="00B01145"/>
    <w:rsid w:val="00B23821"/>
    <w:rsid w:val="00B23DA5"/>
    <w:rsid w:val="00B2417D"/>
    <w:rsid w:val="00B2467C"/>
    <w:rsid w:val="00B51868"/>
    <w:rsid w:val="00B6523B"/>
    <w:rsid w:val="00B706AF"/>
    <w:rsid w:val="00B71016"/>
    <w:rsid w:val="00B716AC"/>
    <w:rsid w:val="00B82CDA"/>
    <w:rsid w:val="00B85C94"/>
    <w:rsid w:val="00BA5799"/>
    <w:rsid w:val="00BB2D31"/>
    <w:rsid w:val="00BD30D0"/>
    <w:rsid w:val="00BE405C"/>
    <w:rsid w:val="00BE7241"/>
    <w:rsid w:val="00BF01CB"/>
    <w:rsid w:val="00BF5D7A"/>
    <w:rsid w:val="00C10838"/>
    <w:rsid w:val="00C267C2"/>
    <w:rsid w:val="00C32545"/>
    <w:rsid w:val="00C51756"/>
    <w:rsid w:val="00C607AF"/>
    <w:rsid w:val="00C73976"/>
    <w:rsid w:val="00C828A6"/>
    <w:rsid w:val="00C90D89"/>
    <w:rsid w:val="00C9225B"/>
    <w:rsid w:val="00C930CB"/>
    <w:rsid w:val="00CB068F"/>
    <w:rsid w:val="00D01E9B"/>
    <w:rsid w:val="00D0673A"/>
    <w:rsid w:val="00D1218D"/>
    <w:rsid w:val="00D206C5"/>
    <w:rsid w:val="00D6132D"/>
    <w:rsid w:val="00D6626D"/>
    <w:rsid w:val="00D829DD"/>
    <w:rsid w:val="00D9189E"/>
    <w:rsid w:val="00D91EEB"/>
    <w:rsid w:val="00D96E1F"/>
    <w:rsid w:val="00DB03B1"/>
    <w:rsid w:val="00DC314C"/>
    <w:rsid w:val="00DC6AD0"/>
    <w:rsid w:val="00DD28E1"/>
    <w:rsid w:val="00DE58AA"/>
    <w:rsid w:val="00DF1DD6"/>
    <w:rsid w:val="00DF3C5D"/>
    <w:rsid w:val="00DF6D7C"/>
    <w:rsid w:val="00E12FB4"/>
    <w:rsid w:val="00E21D8F"/>
    <w:rsid w:val="00E43405"/>
    <w:rsid w:val="00E67A5D"/>
    <w:rsid w:val="00E720E5"/>
    <w:rsid w:val="00E927B5"/>
    <w:rsid w:val="00E93744"/>
    <w:rsid w:val="00EA3B03"/>
    <w:rsid w:val="00EB2563"/>
    <w:rsid w:val="00EB6098"/>
    <w:rsid w:val="00EC05C2"/>
    <w:rsid w:val="00ED2ED9"/>
    <w:rsid w:val="00EE14EB"/>
    <w:rsid w:val="00EE3E2B"/>
    <w:rsid w:val="00EF61B1"/>
    <w:rsid w:val="00F3127E"/>
    <w:rsid w:val="00F34302"/>
    <w:rsid w:val="00F352DE"/>
    <w:rsid w:val="00F463CE"/>
    <w:rsid w:val="00F52464"/>
    <w:rsid w:val="00F5701B"/>
    <w:rsid w:val="00F70586"/>
    <w:rsid w:val="00F75114"/>
    <w:rsid w:val="00F769E3"/>
    <w:rsid w:val="00F772B9"/>
    <w:rsid w:val="00F86A6F"/>
    <w:rsid w:val="00F9030B"/>
    <w:rsid w:val="00FA378F"/>
    <w:rsid w:val="00FA6B58"/>
    <w:rsid w:val="00FA7EE5"/>
    <w:rsid w:val="00FC7A1B"/>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nhe@vietnambook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F6A9-006E-49C6-A27F-379A4117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4</cp:revision>
  <cp:lastPrinted>2018-07-02T07:58:00Z</cp:lastPrinted>
  <dcterms:created xsi:type="dcterms:W3CDTF">2019-08-16T07:46:00Z</dcterms:created>
  <dcterms:modified xsi:type="dcterms:W3CDTF">2019-08-16T09:07:00Z</dcterms:modified>
</cp:coreProperties>
</file>