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2739F7"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5pt;height:110pt">
            <v:imagedata r:id="rId9" o:title="header"/>
          </v:shape>
        </w:pict>
      </w:r>
    </w:p>
    <w:p w:rsidR="00D6132D" w:rsidRPr="00C930CB"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lang w:val="vi-VN"/>
        </w:rPr>
      </w:pPr>
    </w:p>
    <w:p w:rsidR="00D6132D" w:rsidRPr="00DF6D7C" w:rsidRDefault="00EC05C2" w:rsidP="00EC05C2">
      <w:pPr>
        <w:jc w:val="center"/>
        <w:rPr>
          <w:rFonts w:ascii="Times New Roman" w:hAnsi="Times New Roman" w:cs="Times New Roman"/>
          <w:b/>
          <w:bCs/>
          <w:iCs/>
          <w:color w:val="C00000"/>
          <w:sz w:val="44"/>
          <w:szCs w:val="44"/>
        </w:rPr>
      </w:pPr>
      <w:r w:rsidRPr="00DF6D7C">
        <w:rPr>
          <w:rFonts w:ascii="Times New Roman" w:hAnsi="Times New Roman" w:cs="Times New Roman"/>
          <w:b/>
          <w:noProof/>
          <w:color w:val="C00000"/>
          <w:sz w:val="44"/>
          <w:szCs w:val="44"/>
        </w:rPr>
        <w:t xml:space="preserve">Tour Nam Du 2 ngày 2 đêm trọn gói chỉ 1.770.000Đ - </w:t>
      </w:r>
      <w:r w:rsidRPr="00DF6D7C">
        <w:rPr>
          <w:rFonts w:ascii="Times New Roman" w:hAnsi="Times New Roman" w:cs="Times New Roman"/>
          <w:b/>
          <w:bCs/>
          <w:iCs/>
          <w:color w:val="C00000"/>
          <w:sz w:val="44"/>
          <w:szCs w:val="44"/>
        </w:rPr>
        <w:t>Hòn Củ Tron | Hòn Mấu | Lặn ngắm san hô</w:t>
      </w:r>
    </w:p>
    <w:p w:rsidR="00EC05C2" w:rsidRPr="00EC05C2" w:rsidRDefault="00EC05C2" w:rsidP="00EC05C2">
      <w:pPr>
        <w:jc w:val="both"/>
        <w:rPr>
          <w:rFonts w:ascii="Times New Roman" w:hAnsi="Times New Roman" w:cs="Times New Roman"/>
          <w:b/>
          <w:noProof/>
          <w:color w:val="FF0000"/>
          <w:sz w:val="26"/>
          <w:szCs w:val="26"/>
        </w:rPr>
      </w:pPr>
      <w:r w:rsidRPr="00EC05C2">
        <w:rPr>
          <w:rFonts w:ascii="Times New Roman" w:hAnsi="Times New Roman" w:cs="Times New Roman"/>
          <w:b/>
          <w:noProof/>
          <w:color w:val="FF0000"/>
          <w:sz w:val="26"/>
          <w:szCs w:val="26"/>
        </w:rPr>
        <w:t xml:space="preserve">Điểm nổi bật: </w:t>
      </w:r>
    </w:p>
    <w:p w:rsidR="00EC05C2" w:rsidRPr="001B26C4" w:rsidRDefault="00EC05C2" w:rsidP="00EC05C2">
      <w:pPr>
        <w:pStyle w:val="ListParagraph"/>
        <w:numPr>
          <w:ilvl w:val="0"/>
          <w:numId w:val="25"/>
        </w:numPr>
        <w:jc w:val="both"/>
        <w:rPr>
          <w:rFonts w:ascii="Times New Roman" w:hAnsi="Times New Roman" w:cs="Times New Roman"/>
          <w:b/>
          <w:sz w:val="26"/>
          <w:szCs w:val="26"/>
        </w:rPr>
      </w:pPr>
      <w:r w:rsidRPr="001B26C4">
        <w:rPr>
          <w:rFonts w:ascii="Times New Roman" w:hAnsi="Times New Roman" w:cs="Times New Roman"/>
          <w:b/>
          <w:sz w:val="26"/>
          <w:szCs w:val="26"/>
        </w:rPr>
        <w:t>Thưởng thức đặc sản: Cháo Nhum, Ghẹ hấp, ...</w:t>
      </w:r>
    </w:p>
    <w:p w:rsidR="00EC05C2" w:rsidRPr="001B26C4" w:rsidRDefault="00EC05C2" w:rsidP="00EC05C2">
      <w:pPr>
        <w:pStyle w:val="ListParagraph"/>
        <w:numPr>
          <w:ilvl w:val="0"/>
          <w:numId w:val="25"/>
        </w:numPr>
        <w:jc w:val="both"/>
        <w:rPr>
          <w:rFonts w:ascii="Times New Roman" w:hAnsi="Times New Roman" w:cs="Times New Roman"/>
          <w:b/>
          <w:sz w:val="26"/>
          <w:szCs w:val="26"/>
        </w:rPr>
      </w:pPr>
      <w:r w:rsidRPr="001B26C4">
        <w:rPr>
          <w:rFonts w:ascii="Times New Roman" w:hAnsi="Times New Roman" w:cs="Times New Roman"/>
          <w:b/>
          <w:sz w:val="26"/>
          <w:szCs w:val="26"/>
        </w:rPr>
        <w:t>Tour Câu Cá lặn ngắm san hô bằng tàu du lị</w:t>
      </w:r>
      <w:r w:rsidR="001B26C4">
        <w:rPr>
          <w:rFonts w:ascii="Times New Roman" w:hAnsi="Times New Roman" w:cs="Times New Roman"/>
          <w:b/>
          <w:sz w:val="26"/>
          <w:szCs w:val="26"/>
        </w:rPr>
        <w:t>ch an toàn</w:t>
      </w:r>
    </w:p>
    <w:p w:rsidR="00EC05C2" w:rsidRPr="001B26C4" w:rsidRDefault="00EC05C2" w:rsidP="00EC05C2">
      <w:pPr>
        <w:pStyle w:val="ListParagraph"/>
        <w:numPr>
          <w:ilvl w:val="0"/>
          <w:numId w:val="25"/>
        </w:numPr>
        <w:jc w:val="both"/>
        <w:rPr>
          <w:rFonts w:ascii="Times New Roman" w:hAnsi="Times New Roman" w:cs="Times New Roman"/>
          <w:b/>
          <w:sz w:val="26"/>
          <w:szCs w:val="26"/>
        </w:rPr>
      </w:pPr>
      <w:r w:rsidRPr="001B26C4">
        <w:rPr>
          <w:rFonts w:ascii="Times New Roman" w:hAnsi="Times New Roman" w:cs="Times New Roman"/>
          <w:b/>
          <w:sz w:val="26"/>
          <w:szCs w:val="26"/>
        </w:rPr>
        <w:t>Tour vòng đảo bằng xe Honda cảm giác chinh phục đầy  thú vị!</w:t>
      </w:r>
    </w:p>
    <w:p w:rsidR="00EC05C2" w:rsidRPr="001B26C4" w:rsidRDefault="00EC05C2" w:rsidP="00EC05C2">
      <w:pPr>
        <w:pStyle w:val="ListParagraph"/>
        <w:numPr>
          <w:ilvl w:val="0"/>
          <w:numId w:val="25"/>
        </w:numPr>
        <w:jc w:val="both"/>
        <w:rPr>
          <w:rFonts w:ascii="Times New Roman" w:hAnsi="Times New Roman" w:cs="Times New Roman"/>
          <w:b/>
          <w:sz w:val="26"/>
          <w:szCs w:val="26"/>
        </w:rPr>
      </w:pPr>
      <w:r w:rsidRPr="001B26C4">
        <w:rPr>
          <w:rFonts w:ascii="Times New Roman" w:hAnsi="Times New Roman" w:cs="Times New Roman"/>
          <w:b/>
          <w:sz w:val="26"/>
          <w:szCs w:val="26"/>
        </w:rPr>
        <w:t>Tiệc Bar trên biển với rượu vang và trái cây cực kỳ hấp dẫ</w:t>
      </w:r>
      <w:r w:rsidR="001B26C4">
        <w:rPr>
          <w:rFonts w:ascii="Times New Roman" w:hAnsi="Times New Roman" w:cs="Times New Roman"/>
          <w:b/>
          <w:sz w:val="26"/>
          <w:szCs w:val="26"/>
        </w:rPr>
        <w:t>n</w:t>
      </w:r>
    </w:p>
    <w:p w:rsidR="00EC05C2" w:rsidRPr="001B26C4" w:rsidRDefault="00EC05C2" w:rsidP="00EC05C2">
      <w:pPr>
        <w:pStyle w:val="ListParagraph"/>
        <w:numPr>
          <w:ilvl w:val="0"/>
          <w:numId w:val="25"/>
        </w:numPr>
        <w:jc w:val="both"/>
        <w:rPr>
          <w:rFonts w:ascii="Times New Roman" w:hAnsi="Times New Roman" w:cs="Times New Roman"/>
          <w:b/>
          <w:sz w:val="26"/>
          <w:szCs w:val="26"/>
        </w:rPr>
      </w:pPr>
      <w:r w:rsidRPr="001B26C4">
        <w:rPr>
          <w:rFonts w:ascii="Times New Roman" w:hAnsi="Times New Roman" w:cs="Times New Roman"/>
          <w:b/>
          <w:sz w:val="26"/>
          <w:szCs w:val="26"/>
        </w:rPr>
        <w:t>Tiệc Nướng BBQ Hải Sản, vừa thưởng thức vừa chụp hình khi biển đảo Nam Du</w:t>
      </w:r>
      <w:r w:rsidR="001B26C4">
        <w:rPr>
          <w:rFonts w:ascii="Times New Roman" w:hAnsi="Times New Roman" w:cs="Times New Roman"/>
          <w:b/>
          <w:sz w:val="26"/>
          <w:szCs w:val="26"/>
        </w:rPr>
        <w:t xml:space="preserve"> đã lên đèn</w:t>
      </w:r>
      <w:bookmarkStart w:id="0" w:name="_GoBack"/>
      <w:bookmarkEnd w:id="0"/>
    </w:p>
    <w:p w:rsidR="00EC05C2" w:rsidRPr="001B26C4" w:rsidRDefault="00EC05C2" w:rsidP="00EC05C2">
      <w:pPr>
        <w:pStyle w:val="ListParagraph"/>
        <w:numPr>
          <w:ilvl w:val="0"/>
          <w:numId w:val="25"/>
        </w:numPr>
        <w:jc w:val="both"/>
        <w:rPr>
          <w:rFonts w:ascii="Times New Roman" w:hAnsi="Times New Roman" w:cs="Times New Roman"/>
          <w:b/>
          <w:sz w:val="26"/>
          <w:szCs w:val="26"/>
        </w:rPr>
      </w:pPr>
      <w:r w:rsidRPr="001B26C4">
        <w:rPr>
          <w:rFonts w:ascii="Times New Roman" w:hAnsi="Times New Roman" w:cs="Times New Roman"/>
          <w:b/>
          <w:sz w:val="26"/>
          <w:szCs w:val="26"/>
        </w:rPr>
        <w:t>Tour Nam Du 2 ngày 2 đêm khởi hành thứ 6 hàng tuần, giá tour trọn gói ưu đãi đặc biệt chỉ 1.770.000Đ</w:t>
      </w:r>
    </w:p>
    <w:p w:rsidR="00327107" w:rsidRPr="00327107" w:rsidRDefault="00327107" w:rsidP="00327107">
      <w:pPr>
        <w:shd w:val="clear" w:color="auto" w:fill="FFFFFF"/>
        <w:tabs>
          <w:tab w:val="left" w:pos="1575"/>
        </w:tabs>
        <w:spacing w:before="60" w:after="60" w:line="375" w:lineRule="atLeast"/>
        <w:jc w:val="both"/>
        <w:rPr>
          <w:rFonts w:ascii="Times New Roman" w:hAnsi="Times New Roman" w:cs="Times New Roman"/>
          <w:color w:val="FF0000"/>
          <w:sz w:val="26"/>
          <w:szCs w:val="26"/>
        </w:rPr>
      </w:pPr>
      <w:r w:rsidRPr="00327107">
        <w:rPr>
          <w:rFonts w:ascii="Times New Roman" w:hAnsi="Times New Roman" w:cs="Times New Roman"/>
          <w:b/>
          <w:bCs/>
          <w:color w:val="FF0000"/>
          <w:sz w:val="26"/>
          <w:szCs w:val="26"/>
          <w:u w:val="single"/>
        </w:rPr>
        <w:t>NGÀY 01</w:t>
      </w:r>
      <w:r w:rsidRPr="00327107">
        <w:rPr>
          <w:rFonts w:ascii="Times New Roman" w:hAnsi="Times New Roman" w:cs="Times New Roman"/>
          <w:b/>
          <w:bCs/>
          <w:color w:val="FF0000"/>
          <w:sz w:val="26"/>
          <w:szCs w:val="26"/>
        </w:rPr>
        <w:t>: TP.HCM – RẠCH GIÁ - QUẦN ĐẢO NAM DU (ăn 3 bữa)</w:t>
      </w:r>
    </w:p>
    <w:p w:rsidR="00327107" w:rsidRPr="00327107" w:rsidRDefault="00327107" w:rsidP="00327107">
      <w:pPr>
        <w:shd w:val="clear" w:color="auto" w:fill="FFFFFF"/>
        <w:spacing w:before="60" w:after="60" w:line="375" w:lineRule="atLeast"/>
        <w:jc w:val="both"/>
        <w:rPr>
          <w:rFonts w:ascii="Times New Roman" w:hAnsi="Times New Roman" w:cs="Times New Roman"/>
          <w:bCs/>
          <w:sz w:val="26"/>
          <w:szCs w:val="26"/>
        </w:rPr>
      </w:pPr>
      <w:r w:rsidRPr="00327107">
        <w:rPr>
          <w:rFonts w:ascii="Times New Roman" w:hAnsi="Times New Roman" w:cs="Times New Roman"/>
          <w:bCs/>
          <w:sz w:val="26"/>
          <w:szCs w:val="26"/>
        </w:rPr>
        <w:t xml:space="preserve">Tối thứ 6 hàng tuần, theo lịch hẹn trước với Vietnam Booking, HDV đón du khách tại điểm hẹn khởi hành đi Rạch Giá, bắt đầu hành trình </w:t>
      </w:r>
      <w:r w:rsidRPr="00327107">
        <w:rPr>
          <w:rFonts w:ascii="Times New Roman" w:hAnsi="Times New Roman" w:cs="Times New Roman"/>
          <w:b/>
          <w:bCs/>
          <w:sz w:val="26"/>
          <w:szCs w:val="26"/>
        </w:rPr>
        <w:t>tour Nam Du 2 ngày 2 đêm</w:t>
      </w:r>
      <w:r w:rsidRPr="00327107">
        <w:rPr>
          <w:rFonts w:ascii="Times New Roman" w:hAnsi="Times New Roman" w:cs="Times New Roman"/>
          <w:bCs/>
          <w:sz w:val="26"/>
          <w:szCs w:val="26"/>
        </w:rPr>
        <w:t>.</w:t>
      </w:r>
    </w:p>
    <w:p w:rsidR="00327107" w:rsidRPr="00327107" w:rsidRDefault="00327107" w:rsidP="00327107">
      <w:pPr>
        <w:shd w:val="clear" w:color="auto" w:fill="FFFFFF"/>
        <w:spacing w:before="60" w:after="60" w:line="375" w:lineRule="atLeast"/>
        <w:jc w:val="both"/>
        <w:rPr>
          <w:rFonts w:ascii="Times New Roman" w:hAnsi="Times New Roman" w:cs="Times New Roman"/>
          <w:b/>
          <w:sz w:val="26"/>
          <w:szCs w:val="26"/>
        </w:rPr>
      </w:pPr>
      <w:r w:rsidRPr="00327107">
        <w:rPr>
          <w:rFonts w:ascii="Times New Roman" w:hAnsi="Times New Roman" w:cs="Times New Roman"/>
          <w:b/>
          <w:bCs/>
          <w:sz w:val="26"/>
          <w:szCs w:val="26"/>
        </w:rPr>
        <w:t>06h00</w:t>
      </w:r>
      <w:r w:rsidRPr="00327107">
        <w:rPr>
          <w:rFonts w:ascii="Times New Roman" w:hAnsi="Times New Roman" w:cs="Times New Roman"/>
          <w:sz w:val="26"/>
          <w:szCs w:val="26"/>
        </w:rPr>
        <w:t xml:space="preserve">: </w:t>
      </w:r>
      <w:r>
        <w:rPr>
          <w:rFonts w:ascii="Times New Roman" w:hAnsi="Times New Roman" w:cs="Times New Roman"/>
          <w:sz w:val="26"/>
          <w:szCs w:val="26"/>
        </w:rPr>
        <w:t xml:space="preserve">Đoàn tham quan </w:t>
      </w:r>
      <w:r w:rsidRPr="00327107">
        <w:rPr>
          <w:rFonts w:ascii="Times New Roman" w:hAnsi="Times New Roman" w:cs="Times New Roman"/>
          <w:sz w:val="26"/>
          <w:szCs w:val="26"/>
        </w:rPr>
        <w:t>đến </w:t>
      </w:r>
      <w:r>
        <w:rPr>
          <w:rFonts w:ascii="Times New Roman" w:hAnsi="Times New Roman" w:cs="Times New Roman"/>
          <w:sz w:val="26"/>
          <w:szCs w:val="26"/>
        </w:rPr>
        <w:t xml:space="preserve">thành phố </w:t>
      </w:r>
      <w:r w:rsidRPr="00327107">
        <w:rPr>
          <w:rFonts w:ascii="Times New Roman" w:hAnsi="Times New Roman" w:cs="Times New Roman"/>
          <w:bCs/>
          <w:iCs/>
          <w:sz w:val="26"/>
          <w:szCs w:val="26"/>
        </w:rPr>
        <w:t>Rạch Giá,</w:t>
      </w:r>
      <w:r w:rsidRPr="00327107">
        <w:rPr>
          <w:rFonts w:ascii="Times New Roman" w:hAnsi="Times New Roman" w:cs="Times New Roman"/>
          <w:sz w:val="26"/>
          <w:szCs w:val="26"/>
        </w:rPr>
        <w:t> HDV đón đoàn tại bế</w:t>
      </w:r>
      <w:r>
        <w:rPr>
          <w:rFonts w:ascii="Times New Roman" w:hAnsi="Times New Roman" w:cs="Times New Roman"/>
          <w:sz w:val="26"/>
          <w:szCs w:val="26"/>
        </w:rPr>
        <w:t>n tàu và làm thủ tục để đoàn lên tàu,</w:t>
      </w:r>
      <w:r w:rsidRPr="00327107">
        <w:rPr>
          <w:rFonts w:ascii="Times New Roman" w:hAnsi="Times New Roman" w:cs="Times New Roman"/>
          <w:sz w:val="26"/>
          <w:szCs w:val="26"/>
        </w:rPr>
        <w:t xml:space="preserve"> khởi hành đi Nam Du</w:t>
      </w:r>
    </w:p>
    <w:p w:rsidR="00327107" w:rsidRPr="00327107" w:rsidRDefault="00327107" w:rsidP="00327107">
      <w:p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b/>
          <w:bCs/>
          <w:sz w:val="26"/>
          <w:szCs w:val="26"/>
        </w:rPr>
        <w:t>08h20</w:t>
      </w:r>
      <w:r w:rsidRPr="00327107">
        <w:rPr>
          <w:rFonts w:ascii="Times New Roman" w:hAnsi="Times New Roman" w:cs="Times New Roman"/>
          <w:sz w:val="26"/>
          <w:szCs w:val="26"/>
        </w:rPr>
        <w:t xml:space="preserve">: </w:t>
      </w:r>
      <w:r w:rsidR="00E12FB4">
        <w:rPr>
          <w:rFonts w:ascii="Times New Roman" w:hAnsi="Times New Roman" w:cs="Times New Roman"/>
          <w:sz w:val="26"/>
          <w:szCs w:val="26"/>
        </w:rPr>
        <w:t xml:space="preserve">Tàu cập bến </w:t>
      </w:r>
      <w:r w:rsidRPr="00E12FB4">
        <w:rPr>
          <w:rFonts w:ascii="Times New Roman" w:hAnsi="Times New Roman" w:cs="Times New Roman"/>
          <w:bCs/>
          <w:iCs/>
          <w:sz w:val="26"/>
          <w:szCs w:val="26"/>
        </w:rPr>
        <w:t>Hòn Củ Tron,</w:t>
      </w:r>
      <w:r w:rsidRPr="00327107">
        <w:rPr>
          <w:rFonts w:ascii="Times New Roman" w:hAnsi="Times New Roman" w:cs="Times New Roman"/>
          <w:sz w:val="26"/>
          <w:szCs w:val="26"/>
        </w:rPr>
        <w:t xml:space="preserve"> hòn đảo lớn nhất trực thuộc </w:t>
      </w:r>
      <w:r w:rsidR="00E12FB4">
        <w:rPr>
          <w:rFonts w:ascii="Times New Roman" w:hAnsi="Times New Roman" w:cs="Times New Roman"/>
          <w:sz w:val="26"/>
          <w:szCs w:val="26"/>
        </w:rPr>
        <w:t>q</w:t>
      </w:r>
      <w:r w:rsidRPr="00E12FB4">
        <w:rPr>
          <w:rFonts w:ascii="Times New Roman" w:hAnsi="Times New Roman" w:cs="Times New Roman"/>
          <w:bCs/>
          <w:iCs/>
          <w:sz w:val="26"/>
          <w:szCs w:val="26"/>
        </w:rPr>
        <w:t>uần đảo Nam Du</w:t>
      </w:r>
      <w:r w:rsidRPr="00E12FB4">
        <w:rPr>
          <w:rFonts w:ascii="Times New Roman" w:hAnsi="Times New Roman" w:cs="Times New Roman"/>
          <w:sz w:val="26"/>
          <w:szCs w:val="26"/>
        </w:rPr>
        <w:t>.</w:t>
      </w:r>
      <w:r w:rsidRPr="00327107">
        <w:rPr>
          <w:rFonts w:ascii="Times New Roman" w:hAnsi="Times New Roman" w:cs="Times New Roman"/>
          <w:sz w:val="26"/>
          <w:szCs w:val="26"/>
        </w:rPr>
        <w:t xml:space="preserve"> Đoàn dùng điể</w:t>
      </w:r>
      <w:r w:rsidR="00E12FB4">
        <w:rPr>
          <w:rFonts w:ascii="Times New Roman" w:hAnsi="Times New Roman" w:cs="Times New Roman"/>
          <w:sz w:val="26"/>
          <w:szCs w:val="26"/>
        </w:rPr>
        <w:t xml:space="preserve">m tâm sáng, nghỉ ngơi và tiếp tục hành trình </w:t>
      </w:r>
      <w:r w:rsidR="00E12FB4" w:rsidRPr="00E12FB4">
        <w:rPr>
          <w:rFonts w:ascii="Times New Roman" w:hAnsi="Times New Roman" w:cs="Times New Roman"/>
          <w:b/>
          <w:sz w:val="26"/>
          <w:szCs w:val="26"/>
        </w:rPr>
        <w:t>tour Nam Du</w:t>
      </w:r>
      <w:r w:rsidR="00E12FB4">
        <w:rPr>
          <w:rFonts w:ascii="Times New Roman" w:hAnsi="Times New Roman" w:cs="Times New Roman"/>
          <w:sz w:val="26"/>
          <w:szCs w:val="26"/>
        </w:rPr>
        <w:t>. Du khách bắt đầu t</w:t>
      </w:r>
      <w:r w:rsidRPr="00327107">
        <w:rPr>
          <w:rFonts w:ascii="Times New Roman" w:hAnsi="Times New Roman" w:cs="Times New Roman"/>
          <w:sz w:val="26"/>
          <w:szCs w:val="26"/>
        </w:rPr>
        <w:t>ham quan khu vực bãi Trệt - Củ Tron</w:t>
      </w:r>
    </w:p>
    <w:p w:rsidR="00327107" w:rsidRPr="00327107" w:rsidRDefault="00327107" w:rsidP="00327107">
      <w:pPr>
        <w:shd w:val="clear" w:color="auto" w:fill="FFFFFF"/>
        <w:spacing w:before="60" w:after="60" w:line="375" w:lineRule="atLeast"/>
        <w:jc w:val="both"/>
        <w:rPr>
          <w:rFonts w:ascii="Times New Roman" w:hAnsi="Times New Roman" w:cs="Times New Roman"/>
          <w:color w:val="000000"/>
          <w:sz w:val="26"/>
          <w:szCs w:val="26"/>
        </w:rPr>
      </w:pPr>
      <w:r w:rsidRPr="00327107">
        <w:rPr>
          <w:rFonts w:ascii="Times New Roman" w:hAnsi="Times New Roman" w:cs="Times New Roman"/>
          <w:b/>
          <w:bCs/>
          <w:color w:val="000000"/>
          <w:sz w:val="26"/>
          <w:szCs w:val="26"/>
        </w:rPr>
        <w:t>11h00</w:t>
      </w:r>
      <w:r w:rsidRPr="00327107">
        <w:rPr>
          <w:rFonts w:ascii="Times New Roman" w:hAnsi="Times New Roman" w:cs="Times New Roman"/>
          <w:color w:val="000000"/>
          <w:sz w:val="26"/>
          <w:szCs w:val="26"/>
        </w:rPr>
        <w:t xml:space="preserve">: Đoàn dùng cơm trưa với các món hải sản tươi sống mang </w:t>
      </w:r>
      <w:r w:rsidR="00E12FB4">
        <w:rPr>
          <w:rFonts w:ascii="Times New Roman" w:hAnsi="Times New Roman" w:cs="Times New Roman"/>
          <w:color w:val="000000"/>
          <w:sz w:val="26"/>
          <w:szCs w:val="26"/>
        </w:rPr>
        <w:t>đậm đà</w:t>
      </w:r>
      <w:r w:rsidRPr="00327107">
        <w:rPr>
          <w:rFonts w:ascii="Times New Roman" w:hAnsi="Times New Roman" w:cs="Times New Roman"/>
          <w:color w:val="000000"/>
          <w:sz w:val="26"/>
          <w:szCs w:val="26"/>
        </w:rPr>
        <w:t xml:space="preserve"> hương vị</w:t>
      </w:r>
      <w:r w:rsidR="00E12FB4">
        <w:rPr>
          <w:rFonts w:ascii="Times New Roman" w:hAnsi="Times New Roman" w:cs="Times New Roman"/>
          <w:color w:val="000000"/>
          <w:sz w:val="26"/>
          <w:szCs w:val="26"/>
        </w:rPr>
        <w:t xml:space="preserve"> ẩm thực</w:t>
      </w:r>
      <w:r w:rsidRPr="00327107">
        <w:rPr>
          <w:rFonts w:ascii="Times New Roman" w:hAnsi="Times New Roman" w:cs="Times New Roman"/>
          <w:color w:val="000000"/>
          <w:sz w:val="26"/>
          <w:szCs w:val="26"/>
        </w:rPr>
        <w:t xml:space="preserve"> </w:t>
      </w:r>
      <w:r w:rsidRPr="00327107">
        <w:rPr>
          <w:rFonts w:ascii="Times New Roman" w:hAnsi="Times New Roman" w:cs="Times New Roman"/>
          <w:b/>
          <w:color w:val="000000"/>
          <w:sz w:val="26"/>
          <w:szCs w:val="26"/>
        </w:rPr>
        <w:t>Nam Du</w:t>
      </w:r>
      <w:r w:rsidR="00E12FB4">
        <w:rPr>
          <w:rFonts w:ascii="Times New Roman" w:hAnsi="Times New Roman" w:cs="Times New Roman"/>
          <w:b/>
          <w:color w:val="000000"/>
          <w:sz w:val="26"/>
          <w:szCs w:val="26"/>
        </w:rPr>
        <w:t xml:space="preserve">, </w:t>
      </w:r>
      <w:r w:rsidR="00E12FB4" w:rsidRPr="00E12FB4">
        <w:rPr>
          <w:rFonts w:ascii="Times New Roman" w:hAnsi="Times New Roman" w:cs="Times New Roman"/>
          <w:color w:val="000000"/>
          <w:sz w:val="26"/>
          <w:szCs w:val="26"/>
        </w:rPr>
        <w:t>tất cả các món ăn</w:t>
      </w:r>
      <w:r w:rsidRPr="00327107">
        <w:rPr>
          <w:rFonts w:ascii="Times New Roman" w:hAnsi="Times New Roman" w:cs="Times New Roman"/>
          <w:color w:val="000000"/>
          <w:sz w:val="26"/>
          <w:szCs w:val="26"/>
        </w:rPr>
        <w:t xml:space="preserve"> do chính người dân bản xứ trên đảo chế biến. Sau đó</w:t>
      </w:r>
      <w:r w:rsidR="001D3F69">
        <w:rPr>
          <w:rFonts w:ascii="Times New Roman" w:hAnsi="Times New Roman" w:cs="Times New Roman"/>
          <w:color w:val="000000"/>
          <w:sz w:val="26"/>
          <w:szCs w:val="26"/>
        </w:rPr>
        <w:t>, du khách</w:t>
      </w:r>
      <w:r w:rsidRPr="00327107">
        <w:rPr>
          <w:rFonts w:ascii="Times New Roman" w:hAnsi="Times New Roman" w:cs="Times New Roman"/>
          <w:color w:val="000000"/>
          <w:sz w:val="26"/>
          <w:szCs w:val="26"/>
        </w:rPr>
        <w:t xml:space="preserve"> về lại nhà nghỉ nhận phòng nghỉ ngơi</w:t>
      </w:r>
      <w:r w:rsidR="001D3F69">
        <w:rPr>
          <w:rFonts w:ascii="Times New Roman" w:hAnsi="Times New Roman" w:cs="Times New Roman"/>
          <w:color w:val="000000"/>
          <w:sz w:val="26"/>
          <w:szCs w:val="26"/>
        </w:rPr>
        <w:t>.</w:t>
      </w:r>
    </w:p>
    <w:p w:rsidR="00327107" w:rsidRPr="00D9189E" w:rsidRDefault="00327107" w:rsidP="00327107">
      <w:p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b/>
          <w:sz w:val="26"/>
          <w:szCs w:val="26"/>
        </w:rPr>
        <w:t>13h00:</w:t>
      </w:r>
      <w:r w:rsidRPr="00327107">
        <w:rPr>
          <w:rFonts w:ascii="Times New Roman" w:hAnsi="Times New Roman" w:cs="Times New Roman"/>
          <w:sz w:val="26"/>
          <w:szCs w:val="26"/>
        </w:rPr>
        <w:t xml:space="preserve"> </w:t>
      </w:r>
      <w:r w:rsidR="00D9189E">
        <w:rPr>
          <w:rFonts w:ascii="Times New Roman" w:hAnsi="Times New Roman" w:cs="Times New Roman"/>
          <w:sz w:val="26"/>
          <w:szCs w:val="26"/>
        </w:rPr>
        <w:t>Đoàn tham quan di chuyển x</w:t>
      </w:r>
      <w:r w:rsidRPr="00327107">
        <w:rPr>
          <w:rFonts w:ascii="Times New Roman" w:hAnsi="Times New Roman" w:cs="Times New Roman"/>
          <w:sz w:val="26"/>
          <w:szCs w:val="26"/>
        </w:rPr>
        <w:t xml:space="preserve">uống tàu du lịch tham quan một vòng quần đảo </w:t>
      </w:r>
      <w:r w:rsidRPr="00D9189E">
        <w:rPr>
          <w:rFonts w:ascii="Times New Roman" w:hAnsi="Times New Roman" w:cs="Times New Roman"/>
          <w:sz w:val="26"/>
          <w:szCs w:val="26"/>
        </w:rPr>
        <w:t xml:space="preserve">Nam Du. </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sz w:val="26"/>
          <w:szCs w:val="26"/>
        </w:rPr>
        <w:lastRenderedPageBreak/>
        <w:t xml:space="preserve">Tham quan </w:t>
      </w:r>
      <w:r w:rsidRPr="00327107">
        <w:rPr>
          <w:rFonts w:ascii="Times New Roman" w:hAnsi="Times New Roman" w:cs="Times New Roman"/>
          <w:b/>
          <w:sz w:val="26"/>
          <w:szCs w:val="26"/>
        </w:rPr>
        <w:t>Hòn Mấu</w:t>
      </w:r>
      <w:r w:rsidRPr="00327107">
        <w:rPr>
          <w:rFonts w:ascii="Times New Roman" w:hAnsi="Times New Roman" w:cs="Times New Roman"/>
          <w:sz w:val="26"/>
          <w:szCs w:val="26"/>
        </w:rPr>
        <w:t xml:space="preserve"> với rất nhiều bãi biển đẹp: Bãi Chướng, Bãi Nam, Bãi Đá Đen, Bãi Đá Trắng.</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sz w:val="26"/>
          <w:szCs w:val="26"/>
        </w:rPr>
        <w:t xml:space="preserve">Tàu dừng chân cho </w:t>
      </w:r>
      <w:r w:rsidR="00D9189E">
        <w:rPr>
          <w:rFonts w:ascii="Times New Roman" w:hAnsi="Times New Roman" w:cs="Times New Roman"/>
          <w:sz w:val="26"/>
          <w:szCs w:val="26"/>
        </w:rPr>
        <w:t>du</w:t>
      </w:r>
      <w:r w:rsidRPr="00327107">
        <w:rPr>
          <w:rFonts w:ascii="Times New Roman" w:hAnsi="Times New Roman" w:cs="Times New Roman"/>
          <w:sz w:val="26"/>
          <w:szCs w:val="26"/>
        </w:rPr>
        <w:t xml:space="preserve"> khách tự do lặn ngắm những rạ</w:t>
      </w:r>
      <w:r w:rsidR="00D9189E">
        <w:rPr>
          <w:rFonts w:ascii="Times New Roman" w:hAnsi="Times New Roman" w:cs="Times New Roman"/>
          <w:sz w:val="26"/>
          <w:szCs w:val="26"/>
        </w:rPr>
        <w:t>n</w:t>
      </w:r>
      <w:r w:rsidRPr="00327107">
        <w:rPr>
          <w:rFonts w:ascii="Times New Roman" w:hAnsi="Times New Roman" w:cs="Times New Roman"/>
          <w:sz w:val="26"/>
          <w:szCs w:val="26"/>
        </w:rPr>
        <w:t xml:space="preserve"> san hô nhiều màu sắc tại </w:t>
      </w:r>
      <w:r w:rsidRPr="00D9189E">
        <w:rPr>
          <w:rFonts w:ascii="Times New Roman" w:hAnsi="Times New Roman" w:cs="Times New Roman"/>
          <w:b/>
          <w:sz w:val="26"/>
          <w:szCs w:val="26"/>
        </w:rPr>
        <w:t>Hòn Bờ Đập</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sz w:val="26"/>
          <w:szCs w:val="26"/>
        </w:rPr>
        <w:t>Thưởng thức tiệc Bar nổi trên biển với rượu vang và trái cây trong tiếng nhạc vui nhộn</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sz w:val="26"/>
          <w:szCs w:val="26"/>
        </w:rPr>
        <w:t xml:space="preserve">Tham quan </w:t>
      </w:r>
      <w:r w:rsidRPr="00D9189E">
        <w:rPr>
          <w:rFonts w:ascii="Times New Roman" w:hAnsi="Times New Roman" w:cs="Times New Roman"/>
          <w:b/>
          <w:sz w:val="26"/>
          <w:szCs w:val="26"/>
        </w:rPr>
        <w:t>Hòn Dầu</w:t>
      </w:r>
      <w:r w:rsidRPr="00327107">
        <w:rPr>
          <w:rFonts w:ascii="Times New Roman" w:hAnsi="Times New Roman" w:cs="Times New Roman"/>
          <w:sz w:val="26"/>
          <w:szCs w:val="26"/>
        </w:rPr>
        <w:t xml:space="preserve"> (nếu lịch trình và thời gian cho phép)</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sz w:val="26"/>
          <w:szCs w:val="26"/>
        </w:rPr>
        <w:t xml:space="preserve">Thưởng thức món cháo Nhum - đặc sản </w:t>
      </w:r>
      <w:r w:rsidRPr="00D9189E">
        <w:rPr>
          <w:rFonts w:ascii="Times New Roman" w:hAnsi="Times New Roman" w:cs="Times New Roman"/>
          <w:sz w:val="26"/>
          <w:szCs w:val="26"/>
        </w:rPr>
        <w:t>Nam Du</w:t>
      </w:r>
      <w:r w:rsidRPr="00327107">
        <w:rPr>
          <w:rFonts w:ascii="Times New Roman" w:hAnsi="Times New Roman" w:cs="Times New Roman"/>
          <w:sz w:val="26"/>
          <w:szCs w:val="26"/>
        </w:rPr>
        <w:t xml:space="preserve"> miễn phí ngay trên tàu.</w:t>
      </w:r>
    </w:p>
    <w:p w:rsidR="00327107" w:rsidRPr="00327107" w:rsidRDefault="00327107" w:rsidP="00327107">
      <w:p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b/>
          <w:sz w:val="26"/>
          <w:szCs w:val="26"/>
        </w:rPr>
        <w:t>18h00</w:t>
      </w:r>
      <w:r w:rsidRPr="00327107">
        <w:rPr>
          <w:rFonts w:ascii="Times New Roman" w:hAnsi="Times New Roman" w:cs="Times New Roman"/>
          <w:sz w:val="26"/>
          <w:szCs w:val="26"/>
        </w:rPr>
        <w:t xml:space="preserve">: Du khách cùng thưởng thức bữa </w:t>
      </w:r>
      <w:r w:rsidR="00D9189E">
        <w:rPr>
          <w:rFonts w:ascii="Times New Roman" w:hAnsi="Times New Roman" w:cs="Times New Roman"/>
          <w:sz w:val="26"/>
          <w:szCs w:val="26"/>
        </w:rPr>
        <w:t xml:space="preserve">tiệc </w:t>
      </w:r>
      <w:r w:rsidRPr="00327107">
        <w:rPr>
          <w:rFonts w:ascii="Times New Roman" w:hAnsi="Times New Roman" w:cs="Times New Roman"/>
          <w:sz w:val="26"/>
          <w:szCs w:val="26"/>
        </w:rPr>
        <w:t>hải sả</w:t>
      </w:r>
      <w:r w:rsidR="00D9189E">
        <w:rPr>
          <w:rFonts w:ascii="Times New Roman" w:hAnsi="Times New Roman" w:cs="Times New Roman"/>
          <w:sz w:val="26"/>
          <w:szCs w:val="26"/>
        </w:rPr>
        <w:t xml:space="preserve">n với các loại hải sản ngon nhất của đảo như: </w:t>
      </w:r>
      <w:r w:rsidRPr="00327107">
        <w:rPr>
          <w:rFonts w:ascii="Times New Roman" w:hAnsi="Times New Roman" w:cs="Times New Roman"/>
          <w:sz w:val="26"/>
          <w:szCs w:val="26"/>
        </w:rPr>
        <w:t>ghẹ, mực tươi sống, cá nướng, sò nướ</w:t>
      </w:r>
      <w:r w:rsidR="00D9189E">
        <w:rPr>
          <w:rFonts w:ascii="Times New Roman" w:hAnsi="Times New Roman" w:cs="Times New Roman"/>
          <w:sz w:val="26"/>
          <w:szCs w:val="26"/>
        </w:rPr>
        <w:t>ng,… tất cả các món ăn đều được chế biến ngon miệng.</w:t>
      </w:r>
    </w:p>
    <w:p w:rsidR="00327107" w:rsidRPr="00327107" w:rsidRDefault="00327107" w:rsidP="00327107">
      <w:pPr>
        <w:shd w:val="clear" w:color="auto" w:fill="FFFFFF"/>
        <w:spacing w:before="60" w:after="60" w:line="375" w:lineRule="atLeast"/>
        <w:jc w:val="both"/>
        <w:rPr>
          <w:rFonts w:ascii="Times New Roman" w:hAnsi="Times New Roman" w:cs="Times New Roman"/>
          <w:color w:val="000000"/>
          <w:sz w:val="26"/>
          <w:szCs w:val="26"/>
        </w:rPr>
      </w:pPr>
      <w:r w:rsidRPr="00327107">
        <w:rPr>
          <w:rFonts w:ascii="Times New Roman" w:hAnsi="Times New Roman" w:cs="Times New Roman"/>
          <w:b/>
          <w:bCs/>
          <w:color w:val="000000"/>
          <w:sz w:val="26"/>
          <w:szCs w:val="26"/>
        </w:rPr>
        <w:t>Buổi tối: </w:t>
      </w:r>
      <w:r w:rsidR="00D9189E">
        <w:rPr>
          <w:rFonts w:ascii="Times New Roman" w:hAnsi="Times New Roman" w:cs="Times New Roman"/>
          <w:color w:val="000000"/>
          <w:sz w:val="26"/>
          <w:szCs w:val="26"/>
        </w:rPr>
        <w:t xml:space="preserve">Du khách có thể </w:t>
      </w:r>
      <w:r w:rsidRPr="00327107">
        <w:rPr>
          <w:rFonts w:ascii="Times New Roman" w:hAnsi="Times New Roman" w:cs="Times New Roman"/>
          <w:color w:val="000000"/>
          <w:sz w:val="26"/>
          <w:szCs w:val="26"/>
        </w:rPr>
        <w:t>tự do khám phá đảo Củ Tron về đêm hoặc tham gia tour câu mực đêm (chi phí tự túc)</w:t>
      </w:r>
    </w:p>
    <w:p w:rsidR="00327107" w:rsidRPr="00327107" w:rsidRDefault="00327107" w:rsidP="00327107">
      <w:pPr>
        <w:shd w:val="clear" w:color="auto" w:fill="FFFFFF"/>
        <w:spacing w:before="60" w:after="60" w:line="375" w:lineRule="atLeast"/>
        <w:jc w:val="both"/>
        <w:rPr>
          <w:rFonts w:ascii="Times New Roman" w:hAnsi="Times New Roman" w:cs="Times New Roman"/>
          <w:b/>
          <w:color w:val="FF0000"/>
          <w:sz w:val="26"/>
          <w:szCs w:val="26"/>
        </w:rPr>
      </w:pPr>
      <w:r w:rsidRPr="00327107">
        <w:rPr>
          <w:rFonts w:ascii="Times New Roman" w:hAnsi="Times New Roman" w:cs="Times New Roman"/>
          <w:b/>
          <w:color w:val="FF0000"/>
          <w:sz w:val="26"/>
          <w:szCs w:val="26"/>
          <w:u w:val="single"/>
        </w:rPr>
        <w:t>NGÀY 02</w:t>
      </w:r>
      <w:r w:rsidRPr="00327107">
        <w:rPr>
          <w:rFonts w:ascii="Times New Roman" w:hAnsi="Times New Roman" w:cs="Times New Roman"/>
          <w:b/>
          <w:color w:val="FF0000"/>
          <w:sz w:val="26"/>
          <w:szCs w:val="26"/>
        </w:rPr>
        <w:t>: THAM QUAN CỦ TRON - NAM DU – TP.HCM (Ăn sáng, trưa)</w:t>
      </w:r>
    </w:p>
    <w:p w:rsidR="00327107" w:rsidRPr="00327107" w:rsidRDefault="00327107" w:rsidP="00327107">
      <w:pPr>
        <w:shd w:val="clear" w:color="auto" w:fill="FFFFFF"/>
        <w:spacing w:before="60" w:after="60" w:line="375" w:lineRule="atLeast"/>
        <w:jc w:val="both"/>
        <w:rPr>
          <w:rFonts w:ascii="Times New Roman" w:hAnsi="Times New Roman" w:cs="Times New Roman"/>
          <w:b/>
          <w:sz w:val="26"/>
          <w:szCs w:val="26"/>
        </w:rPr>
      </w:pPr>
      <w:r w:rsidRPr="00327107">
        <w:rPr>
          <w:rFonts w:ascii="Times New Roman" w:hAnsi="Times New Roman" w:cs="Times New Roman"/>
          <w:b/>
          <w:sz w:val="26"/>
          <w:szCs w:val="26"/>
        </w:rPr>
        <w:t xml:space="preserve">Sáng: </w:t>
      </w:r>
      <w:r w:rsidRPr="00327107">
        <w:rPr>
          <w:rFonts w:ascii="Times New Roman" w:hAnsi="Times New Roman" w:cs="Times New Roman"/>
          <w:sz w:val="26"/>
          <w:szCs w:val="26"/>
        </w:rPr>
        <w:t>Du khách tự do dậy sớm ngắm bình minh sau đó dùng điểm tâm sáng.</w:t>
      </w:r>
      <w:r w:rsidR="00D9189E">
        <w:rPr>
          <w:rFonts w:ascii="Times New Roman" w:hAnsi="Times New Roman" w:cs="Times New Roman"/>
          <w:sz w:val="26"/>
          <w:szCs w:val="26"/>
        </w:rPr>
        <w:t xml:space="preserve"> Để tiếp tục chương trình </w:t>
      </w:r>
      <w:r w:rsidR="00D9189E" w:rsidRPr="00D9189E">
        <w:rPr>
          <w:rFonts w:ascii="Times New Roman" w:hAnsi="Times New Roman" w:cs="Times New Roman"/>
          <w:b/>
          <w:sz w:val="26"/>
          <w:szCs w:val="26"/>
        </w:rPr>
        <w:t>tour Nam Du 2 ngày 2 đêm</w:t>
      </w:r>
      <w:r w:rsidR="00D9189E">
        <w:rPr>
          <w:rFonts w:ascii="Times New Roman" w:hAnsi="Times New Roman" w:cs="Times New Roman"/>
          <w:sz w:val="26"/>
          <w:szCs w:val="26"/>
        </w:rPr>
        <w:t>, đ</w:t>
      </w:r>
      <w:r w:rsidRPr="00327107">
        <w:rPr>
          <w:rFonts w:ascii="Times New Roman" w:hAnsi="Times New Roman" w:cs="Times New Roman"/>
          <w:color w:val="000000"/>
          <w:sz w:val="26"/>
          <w:szCs w:val="26"/>
        </w:rPr>
        <w:t>oàn nhận xe máy 2 người/1 xe để bắt đầu hành trình khám phá hòn Củ Tron:</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color w:val="000000"/>
          <w:sz w:val="26"/>
          <w:szCs w:val="26"/>
        </w:rPr>
      </w:pPr>
      <w:r w:rsidRPr="00327107">
        <w:rPr>
          <w:rFonts w:ascii="Times New Roman" w:hAnsi="Times New Roman" w:cs="Times New Roman"/>
          <w:sz w:val="26"/>
          <w:szCs w:val="26"/>
        </w:rPr>
        <w:t>Thắp nhang, cầu phúc tại chùa bà Chúa Xứ trên đảo</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color w:val="000000"/>
          <w:sz w:val="26"/>
          <w:szCs w:val="26"/>
        </w:rPr>
      </w:pPr>
      <w:r w:rsidRPr="00327107">
        <w:rPr>
          <w:rFonts w:ascii="Times New Roman" w:hAnsi="Times New Roman" w:cs="Times New Roman"/>
          <w:color w:val="000000"/>
          <w:sz w:val="26"/>
          <w:szCs w:val="26"/>
        </w:rPr>
        <w:t xml:space="preserve">Chụp hình tại bãi Đất Đỏ - bãi cát đẹp tại </w:t>
      </w:r>
      <w:r w:rsidRPr="00D9189E">
        <w:rPr>
          <w:rFonts w:ascii="Times New Roman" w:hAnsi="Times New Roman" w:cs="Times New Roman"/>
          <w:color w:val="000000"/>
          <w:sz w:val="26"/>
          <w:szCs w:val="26"/>
        </w:rPr>
        <w:t>Nam Du</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color w:val="000000"/>
          <w:sz w:val="26"/>
          <w:szCs w:val="26"/>
        </w:rPr>
      </w:pPr>
      <w:r w:rsidRPr="00327107">
        <w:rPr>
          <w:rFonts w:ascii="Times New Roman" w:hAnsi="Times New Roman" w:cs="Times New Roman"/>
          <w:color w:val="000000"/>
          <w:sz w:val="26"/>
          <w:szCs w:val="26"/>
        </w:rPr>
        <w:t>Tham quan Bãi Ngự, giếng Ngự, nơi một thời vua Gia Long nương náu tại đây.</w:t>
      </w:r>
    </w:p>
    <w:p w:rsidR="00327107" w:rsidRPr="00327107" w:rsidRDefault="00327107" w:rsidP="00327107">
      <w:pPr>
        <w:numPr>
          <w:ilvl w:val="0"/>
          <w:numId w:val="26"/>
        </w:num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color w:val="000000"/>
          <w:sz w:val="26"/>
          <w:szCs w:val="26"/>
        </w:rPr>
        <w:t xml:space="preserve">Đến </w:t>
      </w:r>
      <w:r w:rsidRPr="00D9189E">
        <w:rPr>
          <w:rFonts w:ascii="Times New Roman" w:hAnsi="Times New Roman" w:cs="Times New Roman"/>
          <w:b/>
          <w:color w:val="000000"/>
          <w:sz w:val="26"/>
          <w:szCs w:val="26"/>
        </w:rPr>
        <w:t>bãi Mến</w:t>
      </w:r>
      <w:r w:rsidRPr="00327107">
        <w:rPr>
          <w:rFonts w:ascii="Times New Roman" w:hAnsi="Times New Roman" w:cs="Times New Roman"/>
          <w:color w:val="000000"/>
          <w:sz w:val="26"/>
          <w:szCs w:val="26"/>
        </w:rPr>
        <w:t xml:space="preserve"> tự do tắm biển chụp hình, tại bãi biển đẹp nhất Nam Du.</w:t>
      </w:r>
    </w:p>
    <w:p w:rsidR="00327107" w:rsidRPr="00327107" w:rsidRDefault="00327107" w:rsidP="00327107">
      <w:p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b/>
          <w:sz w:val="26"/>
          <w:szCs w:val="26"/>
        </w:rPr>
        <w:t>12h00:</w:t>
      </w:r>
      <w:r w:rsidRPr="00327107">
        <w:rPr>
          <w:rFonts w:ascii="Times New Roman" w:hAnsi="Times New Roman" w:cs="Times New Roman"/>
          <w:sz w:val="26"/>
          <w:szCs w:val="26"/>
        </w:rPr>
        <w:t xml:space="preserve"> Đoàn </w:t>
      </w:r>
      <w:r w:rsidR="00D9189E">
        <w:rPr>
          <w:rFonts w:ascii="Times New Roman" w:hAnsi="Times New Roman" w:cs="Times New Roman"/>
          <w:sz w:val="26"/>
          <w:szCs w:val="26"/>
        </w:rPr>
        <w:t xml:space="preserve">tham quan </w:t>
      </w:r>
      <w:r w:rsidRPr="00327107">
        <w:rPr>
          <w:rFonts w:ascii="Times New Roman" w:hAnsi="Times New Roman" w:cs="Times New Roman"/>
          <w:sz w:val="26"/>
          <w:szCs w:val="26"/>
        </w:rPr>
        <w:t xml:space="preserve">dùng bữa cơm trưa, sau đó tự do tham quan và mua hải sản tại khu chợ </w:t>
      </w:r>
      <w:r w:rsidRPr="00327107">
        <w:rPr>
          <w:rFonts w:ascii="Times New Roman" w:hAnsi="Times New Roman" w:cs="Times New Roman"/>
          <w:b/>
          <w:sz w:val="26"/>
          <w:szCs w:val="26"/>
        </w:rPr>
        <w:t>Bãi Trệt</w:t>
      </w:r>
      <w:r w:rsidRPr="00327107">
        <w:rPr>
          <w:rFonts w:ascii="Times New Roman" w:hAnsi="Times New Roman" w:cs="Times New Roman"/>
          <w:sz w:val="26"/>
          <w:szCs w:val="26"/>
        </w:rPr>
        <w:t xml:space="preserve"> về làm quà cho người thân.</w:t>
      </w:r>
    </w:p>
    <w:p w:rsidR="00327107" w:rsidRPr="00327107" w:rsidRDefault="00327107" w:rsidP="00327107">
      <w:p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b/>
          <w:sz w:val="26"/>
          <w:szCs w:val="26"/>
        </w:rPr>
        <w:t>14h45:</w:t>
      </w:r>
      <w:r w:rsidRPr="00327107">
        <w:rPr>
          <w:rFonts w:ascii="Times New Roman" w:hAnsi="Times New Roman" w:cs="Times New Roman"/>
          <w:sz w:val="26"/>
          <w:szCs w:val="26"/>
        </w:rPr>
        <w:t xml:space="preserve"> Đoàn di chuyển xuống bến tàu, </w:t>
      </w:r>
      <w:r w:rsidRPr="00D9189E">
        <w:rPr>
          <w:rFonts w:ascii="Times New Roman" w:hAnsi="Times New Roman" w:cs="Times New Roman"/>
          <w:sz w:val="26"/>
          <w:szCs w:val="26"/>
        </w:rPr>
        <w:t>HDV</w:t>
      </w:r>
      <w:r w:rsidRPr="00327107">
        <w:rPr>
          <w:rFonts w:ascii="Times New Roman" w:hAnsi="Times New Roman" w:cs="Times New Roman"/>
          <w:sz w:val="26"/>
          <w:szCs w:val="26"/>
        </w:rPr>
        <w:t xml:space="preserve"> làm thủ tục cho Đoàn lên tàu cao tốc di chuyển về Rạch Giá, tạm biệt Quần Đảo </w:t>
      </w:r>
      <w:r w:rsidRPr="00D9189E">
        <w:rPr>
          <w:rFonts w:ascii="Times New Roman" w:hAnsi="Times New Roman" w:cs="Times New Roman"/>
          <w:sz w:val="26"/>
          <w:szCs w:val="26"/>
        </w:rPr>
        <w:t>Nam Du</w:t>
      </w:r>
      <w:r w:rsidRPr="00327107">
        <w:rPr>
          <w:rFonts w:ascii="Times New Roman" w:hAnsi="Times New Roman" w:cs="Times New Roman"/>
          <w:sz w:val="26"/>
          <w:szCs w:val="26"/>
        </w:rPr>
        <w:t xml:space="preserve"> xinh đẹp</w:t>
      </w:r>
      <w:r w:rsidR="00D9189E">
        <w:rPr>
          <w:rFonts w:ascii="Times New Roman" w:hAnsi="Times New Roman" w:cs="Times New Roman"/>
          <w:sz w:val="26"/>
          <w:szCs w:val="26"/>
        </w:rPr>
        <w:t xml:space="preserve">, kết thúc </w:t>
      </w:r>
      <w:r w:rsidR="00D9189E" w:rsidRPr="00D9189E">
        <w:rPr>
          <w:rFonts w:ascii="Times New Roman" w:hAnsi="Times New Roman" w:cs="Times New Roman"/>
          <w:b/>
          <w:sz w:val="26"/>
          <w:szCs w:val="26"/>
        </w:rPr>
        <w:t xml:space="preserve">tour Nam Du 2 ngày 2 đêm </w:t>
      </w:r>
      <w:r w:rsidR="00D9189E">
        <w:rPr>
          <w:rFonts w:ascii="Times New Roman" w:hAnsi="Times New Roman" w:cs="Times New Roman"/>
          <w:sz w:val="26"/>
          <w:szCs w:val="26"/>
        </w:rPr>
        <w:t>hấp dẫn, ý nghĩa</w:t>
      </w:r>
      <w:r w:rsidRPr="00327107">
        <w:rPr>
          <w:rFonts w:ascii="Times New Roman" w:hAnsi="Times New Roman" w:cs="Times New Roman"/>
          <w:sz w:val="26"/>
          <w:szCs w:val="26"/>
        </w:rPr>
        <w:t>.</w:t>
      </w:r>
    </w:p>
    <w:p w:rsidR="00327107" w:rsidRPr="00327107" w:rsidRDefault="00327107" w:rsidP="00327107">
      <w:pPr>
        <w:shd w:val="clear" w:color="auto" w:fill="FFFFFF"/>
        <w:spacing w:before="60" w:after="60" w:line="375" w:lineRule="atLeast"/>
        <w:jc w:val="both"/>
        <w:rPr>
          <w:rFonts w:ascii="Times New Roman" w:hAnsi="Times New Roman" w:cs="Times New Roman"/>
          <w:sz w:val="26"/>
          <w:szCs w:val="26"/>
        </w:rPr>
      </w:pPr>
      <w:r w:rsidRPr="00327107">
        <w:rPr>
          <w:rFonts w:ascii="Times New Roman" w:hAnsi="Times New Roman" w:cs="Times New Roman"/>
          <w:b/>
          <w:sz w:val="26"/>
          <w:szCs w:val="26"/>
        </w:rPr>
        <w:t>17h30</w:t>
      </w:r>
      <w:r w:rsidRPr="00327107">
        <w:rPr>
          <w:rFonts w:ascii="Times New Roman" w:hAnsi="Times New Roman" w:cs="Times New Roman"/>
          <w:sz w:val="26"/>
          <w:szCs w:val="26"/>
        </w:rPr>
        <w:t xml:space="preserve">: Đoàn lên xe trở về </w:t>
      </w:r>
      <w:r w:rsidR="00D9189E">
        <w:rPr>
          <w:rFonts w:ascii="Times New Roman" w:hAnsi="Times New Roman" w:cs="Times New Roman"/>
          <w:sz w:val="26"/>
          <w:szCs w:val="26"/>
        </w:rPr>
        <w:t>lại Tp.HCM</w:t>
      </w:r>
      <w:r w:rsidRPr="00327107">
        <w:rPr>
          <w:rFonts w:ascii="Times New Roman" w:hAnsi="Times New Roman" w:cs="Times New Roman"/>
          <w:sz w:val="26"/>
          <w:szCs w:val="26"/>
        </w:rPr>
        <w:t>.</w:t>
      </w:r>
      <w:r w:rsidR="00D9189E">
        <w:rPr>
          <w:rFonts w:ascii="Times New Roman" w:hAnsi="Times New Roman" w:cs="Times New Roman"/>
          <w:sz w:val="26"/>
          <w:szCs w:val="26"/>
        </w:rPr>
        <w:t xml:space="preserve"> </w:t>
      </w:r>
      <w:r w:rsidRPr="00327107">
        <w:rPr>
          <w:rFonts w:ascii="Times New Roman" w:hAnsi="Times New Roman" w:cs="Times New Roman"/>
          <w:sz w:val="26"/>
          <w:szCs w:val="26"/>
        </w:rPr>
        <w:t xml:space="preserve">Trên hành trình sẽ ghé lại một trạm dừng chân để mọi người có thể vệ sinh, ăn uống hoặc mua quà lưu niệm, đặc sản địa phương (thốt nốt, nem…) (chi phí tự túc). </w:t>
      </w:r>
    </w:p>
    <w:p w:rsidR="00A91CF3" w:rsidRDefault="00D9189E" w:rsidP="00A91CF3">
      <w:pPr>
        <w:shd w:val="clear" w:color="auto" w:fill="FFFFFF"/>
        <w:spacing w:before="60" w:after="60" w:line="375" w:lineRule="atLeast"/>
        <w:jc w:val="both"/>
        <w:rPr>
          <w:rFonts w:ascii="Times New Roman" w:hAnsi="Times New Roman" w:cs="Times New Roman"/>
          <w:sz w:val="26"/>
          <w:szCs w:val="26"/>
        </w:rPr>
      </w:pPr>
      <w:r w:rsidRPr="00D9189E">
        <w:rPr>
          <w:rFonts w:ascii="Times New Roman" w:hAnsi="Times New Roman" w:cs="Times New Roman"/>
          <w:sz w:val="26"/>
          <w:szCs w:val="26"/>
        </w:rPr>
        <w:t xml:space="preserve">Về đến điểm đoán ban đầu </w:t>
      </w:r>
      <w:r w:rsidR="00327107" w:rsidRPr="00D9189E">
        <w:rPr>
          <w:rFonts w:ascii="Times New Roman" w:hAnsi="Times New Roman" w:cs="Times New Roman"/>
          <w:sz w:val="26"/>
          <w:szCs w:val="26"/>
        </w:rPr>
        <w:t>HDV</w:t>
      </w:r>
      <w:r w:rsidR="00327107" w:rsidRPr="00327107">
        <w:rPr>
          <w:rFonts w:ascii="Times New Roman" w:hAnsi="Times New Roman" w:cs="Times New Roman"/>
          <w:sz w:val="26"/>
          <w:szCs w:val="26"/>
        </w:rPr>
        <w:t xml:space="preserve"> công ty </w:t>
      </w:r>
      <w:r w:rsidR="00327107" w:rsidRPr="00327107">
        <w:rPr>
          <w:rFonts w:ascii="Times New Roman" w:hAnsi="Times New Roman" w:cs="Times New Roman"/>
          <w:b/>
          <w:bCs/>
          <w:sz w:val="26"/>
          <w:szCs w:val="26"/>
        </w:rPr>
        <w:t>Vietnam Booking</w:t>
      </w:r>
      <w:r w:rsidR="00327107" w:rsidRPr="00327107">
        <w:rPr>
          <w:rFonts w:ascii="Times New Roman" w:hAnsi="Times New Roman" w:cs="Times New Roman"/>
          <w:sz w:val="26"/>
          <w:szCs w:val="26"/>
        </w:rPr>
        <w:t xml:space="preserve"> chào tạm biệt và hẹn gặp lại </w:t>
      </w:r>
      <w:r>
        <w:rPr>
          <w:rFonts w:ascii="Times New Roman" w:hAnsi="Times New Roman" w:cs="Times New Roman"/>
          <w:sz w:val="26"/>
          <w:szCs w:val="26"/>
        </w:rPr>
        <w:t>du</w:t>
      </w:r>
      <w:r w:rsidR="00327107" w:rsidRPr="00327107">
        <w:rPr>
          <w:rFonts w:ascii="Times New Roman" w:hAnsi="Times New Roman" w:cs="Times New Roman"/>
          <w:sz w:val="26"/>
          <w:szCs w:val="26"/>
        </w:rPr>
        <w:t xml:space="preserve"> khách </w:t>
      </w:r>
      <w:r>
        <w:rPr>
          <w:rFonts w:ascii="Times New Roman" w:hAnsi="Times New Roman" w:cs="Times New Roman"/>
          <w:sz w:val="26"/>
          <w:szCs w:val="26"/>
        </w:rPr>
        <w:t xml:space="preserve">trong những </w:t>
      </w:r>
      <w:r w:rsidRPr="00D9189E">
        <w:rPr>
          <w:rFonts w:ascii="Times New Roman" w:hAnsi="Times New Roman" w:cs="Times New Roman"/>
          <w:b/>
          <w:sz w:val="26"/>
          <w:szCs w:val="26"/>
        </w:rPr>
        <w:t>tour</w:t>
      </w:r>
      <w:r w:rsidR="00327107" w:rsidRPr="00D9189E">
        <w:rPr>
          <w:rFonts w:ascii="Times New Roman" w:hAnsi="Times New Roman" w:cs="Times New Roman"/>
          <w:b/>
          <w:sz w:val="26"/>
          <w:szCs w:val="26"/>
        </w:rPr>
        <w:t xml:space="preserve"> du lịch</w:t>
      </w:r>
      <w:r w:rsidR="00327107" w:rsidRPr="00327107">
        <w:rPr>
          <w:rFonts w:ascii="Times New Roman" w:hAnsi="Times New Roman" w:cs="Times New Roman"/>
          <w:sz w:val="26"/>
          <w:szCs w:val="26"/>
        </w:rPr>
        <w:t xml:space="preserve"> thú vị</w:t>
      </w:r>
      <w:r>
        <w:rPr>
          <w:rFonts w:ascii="Times New Roman" w:hAnsi="Times New Roman" w:cs="Times New Roman"/>
          <w:sz w:val="26"/>
          <w:szCs w:val="26"/>
        </w:rPr>
        <w:t xml:space="preserve"> khác</w:t>
      </w:r>
      <w:r w:rsidR="00327107" w:rsidRPr="00327107">
        <w:rPr>
          <w:rFonts w:ascii="Times New Roman" w:hAnsi="Times New Roman" w:cs="Times New Roman"/>
          <w:sz w:val="26"/>
          <w:szCs w:val="26"/>
        </w:rPr>
        <w:t>.</w:t>
      </w:r>
    </w:p>
    <w:p w:rsidR="00A91CF3" w:rsidRPr="00A91CF3" w:rsidRDefault="00A91CF3" w:rsidP="00A91CF3">
      <w:pPr>
        <w:shd w:val="clear" w:color="auto" w:fill="FFFFFF"/>
        <w:spacing w:before="60" w:after="60" w:line="375" w:lineRule="atLeast"/>
        <w:jc w:val="both"/>
        <w:rPr>
          <w:rFonts w:ascii="Times New Roman" w:hAnsi="Times New Roman" w:cs="Times New Roman"/>
          <w:sz w:val="26"/>
          <w:szCs w:val="26"/>
        </w:rPr>
      </w:pPr>
      <w:r w:rsidRPr="00A91CF3">
        <w:rPr>
          <w:rFonts w:ascii="Times New Roman" w:hAnsi="Times New Roman" w:cs="Times New Roman"/>
          <w:b/>
          <w:sz w:val="26"/>
          <w:szCs w:val="26"/>
        </w:rPr>
        <w:t>*LƯU Ý:</w:t>
      </w:r>
      <w:r>
        <w:rPr>
          <w:rFonts w:ascii="Times New Roman" w:hAnsi="Times New Roman" w:cs="Times New Roman"/>
          <w:sz w:val="26"/>
          <w:szCs w:val="26"/>
        </w:rPr>
        <w:t xml:space="preserve"> G</w:t>
      </w:r>
      <w:r w:rsidRPr="00A91CF3">
        <w:rPr>
          <w:rFonts w:ascii="Times New Roman" w:hAnsi="Times New Roman" w:cs="Times New Roman"/>
          <w:sz w:val="26"/>
          <w:szCs w:val="26"/>
        </w:rPr>
        <w:t>iờ tàu có thể thay đổi tùy theo hãng tàu, nhưng vẫn đảm bảo đủ lịch trình.</w:t>
      </w:r>
    </w:p>
    <w:p w:rsidR="00EC05C2" w:rsidRPr="00EC05C2" w:rsidRDefault="00EC05C2" w:rsidP="00EC05C2">
      <w:pPr>
        <w:jc w:val="both"/>
        <w:rPr>
          <w:rFonts w:ascii="Times New Roman" w:hAnsi="Times New Roman" w:cs="Times New Roman"/>
          <w:sz w:val="26"/>
          <w:szCs w:val="26"/>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7871"/>
      </w:tblGrid>
      <w:tr w:rsidR="00A91CF3" w:rsidRPr="00E32921" w:rsidTr="00223268">
        <w:trPr>
          <w:trHeight w:val="501"/>
          <w:jc w:val="center"/>
        </w:trPr>
        <w:tc>
          <w:tcPr>
            <w:tcW w:w="10031" w:type="dxa"/>
            <w:gridSpan w:val="2"/>
            <w:tcBorders>
              <w:bottom w:val="single" w:sz="4" w:space="0" w:color="000000"/>
            </w:tcBorders>
            <w:shd w:val="clear" w:color="auto" w:fill="00B0F0"/>
            <w:vAlign w:val="center"/>
          </w:tcPr>
          <w:p w:rsidR="00A91CF3" w:rsidRPr="00A91CF3" w:rsidRDefault="00A91CF3" w:rsidP="00A91CF3">
            <w:pPr>
              <w:jc w:val="center"/>
              <w:rPr>
                <w:rFonts w:ascii="Times New Roman" w:hAnsi="Times New Roman" w:cs="Times New Roman"/>
                <w:b/>
                <w:sz w:val="26"/>
                <w:szCs w:val="26"/>
                <w:lang w:val="fr-FR"/>
              </w:rPr>
            </w:pPr>
            <w:r w:rsidRPr="00A91CF3">
              <w:rPr>
                <w:rFonts w:ascii="Times New Roman" w:hAnsi="Times New Roman" w:cs="Times New Roman"/>
                <w:b/>
                <w:color w:val="FF0000"/>
                <w:sz w:val="26"/>
                <w:szCs w:val="26"/>
                <w:lang w:val="fr-FR"/>
              </w:rPr>
              <w:lastRenderedPageBreak/>
              <w:t>TOUR TRỌN GÓI CHO 1 KHÁCH</w:t>
            </w:r>
          </w:p>
        </w:tc>
      </w:tr>
      <w:tr w:rsidR="00A91CF3" w:rsidRPr="00470CC4" w:rsidTr="00223268">
        <w:trPr>
          <w:trHeight w:val="411"/>
          <w:jc w:val="center"/>
        </w:trPr>
        <w:tc>
          <w:tcPr>
            <w:tcW w:w="10031" w:type="dxa"/>
            <w:gridSpan w:val="2"/>
            <w:shd w:val="clear" w:color="auto" w:fill="auto"/>
            <w:vAlign w:val="center"/>
          </w:tcPr>
          <w:p w:rsidR="00A91CF3" w:rsidRPr="00A91CF3" w:rsidRDefault="00A91CF3" w:rsidP="00A91CF3">
            <w:pPr>
              <w:jc w:val="both"/>
              <w:rPr>
                <w:rFonts w:ascii="Times New Roman" w:hAnsi="Times New Roman" w:cs="Times New Roman"/>
                <w:sz w:val="26"/>
                <w:szCs w:val="26"/>
                <w:lang w:val="fr-FR"/>
              </w:rPr>
            </w:pPr>
            <w:r w:rsidRPr="00A91CF3">
              <w:rPr>
                <w:rFonts w:ascii="Times New Roman" w:hAnsi="Times New Roman" w:cs="Times New Roman"/>
                <w:sz w:val="26"/>
                <w:szCs w:val="26"/>
                <w:lang w:val="fr-FR"/>
              </w:rPr>
              <w:t xml:space="preserve">Giá chỉ còn: 1.770.000Đ (phòng lạnh) </w:t>
            </w:r>
          </w:p>
        </w:tc>
      </w:tr>
      <w:tr w:rsidR="00A91CF3" w:rsidRPr="00010E5E" w:rsidTr="00223268">
        <w:trPr>
          <w:trHeight w:val="533"/>
          <w:jc w:val="center"/>
        </w:trPr>
        <w:tc>
          <w:tcPr>
            <w:tcW w:w="10031" w:type="dxa"/>
            <w:gridSpan w:val="2"/>
            <w:tcBorders>
              <w:bottom w:val="single" w:sz="4" w:space="0" w:color="000000"/>
            </w:tcBorders>
            <w:shd w:val="clear" w:color="auto" w:fill="auto"/>
            <w:vAlign w:val="center"/>
          </w:tcPr>
          <w:p w:rsidR="00A91CF3" w:rsidRPr="00A91CF3" w:rsidRDefault="00A91CF3" w:rsidP="00A91CF3">
            <w:pPr>
              <w:jc w:val="both"/>
              <w:rPr>
                <w:rFonts w:ascii="Times New Roman" w:hAnsi="Times New Roman" w:cs="Times New Roman"/>
                <w:sz w:val="26"/>
                <w:szCs w:val="26"/>
                <w:lang w:val="fr-FR"/>
              </w:rPr>
            </w:pPr>
            <w:r w:rsidRPr="00A91CF3">
              <w:rPr>
                <w:rFonts w:ascii="Times New Roman" w:hAnsi="Times New Roman" w:cs="Times New Roman"/>
                <w:sz w:val="26"/>
                <w:szCs w:val="26"/>
                <w:lang w:val="fr-FR"/>
              </w:rPr>
              <w:t>Lịch Khởi Hành: Thứ 6 hàng tuần suốt năm 2019</w:t>
            </w:r>
          </w:p>
        </w:tc>
      </w:tr>
      <w:tr w:rsidR="00A91CF3" w:rsidRPr="002B2F7F" w:rsidTr="00223268">
        <w:trPr>
          <w:trHeight w:val="298"/>
          <w:jc w:val="center"/>
        </w:trPr>
        <w:tc>
          <w:tcPr>
            <w:tcW w:w="10031" w:type="dxa"/>
            <w:gridSpan w:val="2"/>
            <w:shd w:val="clear" w:color="auto" w:fill="00B0F0"/>
            <w:vAlign w:val="center"/>
          </w:tcPr>
          <w:p w:rsidR="00A91CF3" w:rsidRPr="00A91CF3" w:rsidRDefault="00A91CF3" w:rsidP="00A91CF3">
            <w:pPr>
              <w:jc w:val="center"/>
              <w:rPr>
                <w:rFonts w:ascii="Times New Roman" w:hAnsi="Times New Roman" w:cs="Times New Roman"/>
                <w:b/>
                <w:sz w:val="26"/>
                <w:szCs w:val="26"/>
              </w:rPr>
            </w:pPr>
            <w:r w:rsidRPr="00A91CF3">
              <w:rPr>
                <w:rFonts w:ascii="Times New Roman" w:hAnsi="Times New Roman" w:cs="Times New Roman"/>
                <w:b/>
                <w:color w:val="FF0000"/>
                <w:sz w:val="26"/>
                <w:szCs w:val="26"/>
              </w:rPr>
              <w:t>GIÁ TOUR BAO GỒM</w:t>
            </w:r>
          </w:p>
        </w:tc>
      </w:tr>
      <w:tr w:rsidR="00A91CF3" w:rsidRPr="002B2F7F" w:rsidTr="00223268">
        <w:trPr>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Vận chuyển</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Xe du lịch</w:t>
            </w:r>
            <w:r>
              <w:rPr>
                <w:rFonts w:ascii="Times New Roman" w:hAnsi="Times New Roman" w:cs="Times New Roman"/>
                <w:sz w:val="26"/>
                <w:szCs w:val="26"/>
              </w:rPr>
              <w:t>, t</w:t>
            </w:r>
            <w:r w:rsidRPr="00A91CF3">
              <w:rPr>
                <w:rFonts w:ascii="Times New Roman" w:hAnsi="Times New Roman" w:cs="Times New Roman"/>
                <w:sz w:val="26"/>
                <w:szCs w:val="26"/>
              </w:rPr>
              <w:t>àu cao tốc khứ hồi Rạch Giá - Nam Du, xe máy một buổi trên hòn Củ</w:t>
            </w:r>
            <w:r>
              <w:rPr>
                <w:rFonts w:ascii="Times New Roman" w:hAnsi="Times New Roman" w:cs="Times New Roman"/>
                <w:sz w:val="26"/>
                <w:szCs w:val="26"/>
              </w:rPr>
              <w:t xml:space="preserve"> Tron</w:t>
            </w:r>
          </w:p>
        </w:tc>
      </w:tr>
      <w:tr w:rsidR="00A91CF3" w:rsidRPr="008E2A92" w:rsidTr="00223268">
        <w:trPr>
          <w:trHeight w:val="746"/>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Lưu trú</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 xml:space="preserve">- </w:t>
            </w:r>
            <w:r w:rsidRPr="00A91CF3">
              <w:rPr>
                <w:rFonts w:ascii="Times New Roman" w:hAnsi="Times New Roman" w:cs="Times New Roman"/>
                <w:sz w:val="26"/>
                <w:szCs w:val="26"/>
              </w:rPr>
              <w:t>Nhà nghỉ, Homestay, 4 - 6 người/phòng</w:t>
            </w:r>
          </w:p>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 xml:space="preserve">- </w:t>
            </w:r>
            <w:r w:rsidRPr="00A91CF3">
              <w:rPr>
                <w:rFonts w:ascii="Times New Roman" w:hAnsi="Times New Roman" w:cs="Times New Roman"/>
                <w:sz w:val="26"/>
                <w:szCs w:val="26"/>
              </w:rPr>
              <w:t xml:space="preserve">Phòng 2 - 3 khách phụ thu </w:t>
            </w:r>
            <w:r>
              <w:rPr>
                <w:rFonts w:ascii="Times New Roman" w:hAnsi="Times New Roman" w:cs="Times New Roman"/>
                <w:sz w:val="26"/>
                <w:szCs w:val="26"/>
              </w:rPr>
              <w:t>200.000Đ</w:t>
            </w:r>
            <w:r w:rsidRPr="00A91CF3">
              <w:rPr>
                <w:rFonts w:ascii="Times New Roman" w:hAnsi="Times New Roman" w:cs="Times New Roman"/>
                <w:sz w:val="26"/>
                <w:szCs w:val="26"/>
              </w:rPr>
              <w:t>/Phòng</w:t>
            </w:r>
          </w:p>
        </w:tc>
      </w:tr>
      <w:tr w:rsidR="00A91CF3" w:rsidRPr="002B2F7F" w:rsidTr="00223268">
        <w:trPr>
          <w:trHeight w:val="1169"/>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Ăn uống</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w:t>
            </w:r>
            <w:r w:rsidRPr="00A91CF3">
              <w:rPr>
                <w:rFonts w:ascii="Times New Roman" w:hAnsi="Times New Roman" w:cs="Times New Roman"/>
                <w:sz w:val="26"/>
                <w:szCs w:val="26"/>
              </w:rPr>
              <w:t xml:space="preserve"> Ăn sáng: 2 buổi (1 tô + 1 ly)</w:t>
            </w:r>
          </w:p>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w:t>
            </w:r>
            <w:r w:rsidRPr="00A91CF3">
              <w:rPr>
                <w:rFonts w:ascii="Times New Roman" w:hAnsi="Times New Roman" w:cs="Times New Roman"/>
                <w:sz w:val="26"/>
                <w:szCs w:val="26"/>
              </w:rPr>
              <w:t xml:space="preserve"> Ăn chính: 3 buổi trong đó 2 bữa set menu theo thực đơn thay đổi theo ngày và 1 bữa BBQ Hải Sả</w:t>
            </w:r>
            <w:r>
              <w:rPr>
                <w:rFonts w:ascii="Times New Roman" w:hAnsi="Times New Roman" w:cs="Times New Roman"/>
                <w:sz w:val="26"/>
                <w:szCs w:val="26"/>
              </w:rPr>
              <w:t>n</w:t>
            </w:r>
          </w:p>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w:t>
            </w:r>
            <w:r w:rsidRPr="00A91CF3">
              <w:rPr>
                <w:rFonts w:ascii="Times New Roman" w:hAnsi="Times New Roman" w:cs="Times New Roman"/>
                <w:sz w:val="26"/>
                <w:szCs w:val="26"/>
              </w:rPr>
              <w:t xml:space="preserve"> Tiệc Bar trên biển với rượ</w:t>
            </w:r>
            <w:r>
              <w:rPr>
                <w:rFonts w:ascii="Times New Roman" w:hAnsi="Times New Roman" w:cs="Times New Roman"/>
                <w:sz w:val="26"/>
                <w:szCs w:val="26"/>
              </w:rPr>
              <w:t>u vang và trái cây</w:t>
            </w:r>
          </w:p>
        </w:tc>
      </w:tr>
      <w:tr w:rsidR="00A91CF3" w:rsidRPr="002B2F7F" w:rsidTr="00223268">
        <w:trPr>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Tàu tham quan</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Tham quan Quần đảo Nam Du trên tàu du lịch, tàu lớn, trang bị đầy đủ áo phao, kính lặn,... thưởng thức cháo nhum miễn phí</w:t>
            </w:r>
          </w:p>
        </w:tc>
      </w:tr>
      <w:tr w:rsidR="00A91CF3" w:rsidRPr="002B2F7F" w:rsidTr="00223268">
        <w:trPr>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Bảo hiểm</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20.000.000</w:t>
            </w:r>
            <w:r>
              <w:rPr>
                <w:rFonts w:ascii="Times New Roman" w:hAnsi="Times New Roman" w:cs="Times New Roman"/>
                <w:sz w:val="26"/>
                <w:szCs w:val="26"/>
              </w:rPr>
              <w:t>Đ</w:t>
            </w:r>
            <w:r w:rsidRPr="00A91CF3">
              <w:rPr>
                <w:rFonts w:ascii="Times New Roman" w:hAnsi="Times New Roman" w:cs="Times New Roman"/>
                <w:sz w:val="26"/>
                <w:szCs w:val="26"/>
              </w:rPr>
              <w:t>/người/trường hợp</w:t>
            </w:r>
          </w:p>
        </w:tc>
      </w:tr>
      <w:tr w:rsidR="00A91CF3" w:rsidRPr="002B2F7F" w:rsidTr="00223268">
        <w:trPr>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Hướng dẫn viên</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1 HDV nhiệt tình, kinh nghiệm, vui vẻ phục vụ chu đáo</w:t>
            </w:r>
          </w:p>
        </w:tc>
      </w:tr>
      <w:tr w:rsidR="00A91CF3" w:rsidRPr="002B2F7F" w:rsidTr="00223268">
        <w:trPr>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Nước suối, khăn lạnh,</w:t>
            </w:r>
            <w:r>
              <w:rPr>
                <w:rFonts w:ascii="Times New Roman" w:hAnsi="Times New Roman" w:cs="Times New Roman"/>
                <w:b/>
                <w:sz w:val="26"/>
                <w:szCs w:val="26"/>
              </w:rPr>
              <w:t xml:space="preserve"> </w:t>
            </w:r>
            <w:r w:rsidRPr="00A91CF3">
              <w:rPr>
                <w:rFonts w:ascii="Times New Roman" w:hAnsi="Times New Roman" w:cs="Times New Roman"/>
                <w:b/>
                <w:sz w:val="26"/>
                <w:szCs w:val="26"/>
              </w:rPr>
              <w:t>nón</w:t>
            </w:r>
          </w:p>
        </w:tc>
        <w:tc>
          <w:tcPr>
            <w:tcW w:w="7871" w:type="dxa"/>
            <w:shd w:val="clear" w:color="auto" w:fill="auto"/>
            <w:vAlign w:val="center"/>
          </w:tcPr>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 xml:space="preserve">- </w:t>
            </w:r>
            <w:r w:rsidRPr="00A91CF3">
              <w:rPr>
                <w:rFonts w:ascii="Times New Roman" w:hAnsi="Times New Roman" w:cs="Times New Roman"/>
                <w:sz w:val="26"/>
                <w:szCs w:val="26"/>
              </w:rPr>
              <w:t>Nước suối: 1 chai 500ml/ngày/khách</w:t>
            </w:r>
          </w:p>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 xml:space="preserve">- </w:t>
            </w:r>
            <w:r w:rsidRPr="00A91CF3">
              <w:rPr>
                <w:rFonts w:ascii="Times New Roman" w:hAnsi="Times New Roman" w:cs="Times New Roman"/>
                <w:sz w:val="26"/>
                <w:szCs w:val="26"/>
              </w:rPr>
              <w:t>Khăn lạnh: 1 cái/ngày/khách</w:t>
            </w:r>
          </w:p>
          <w:p w:rsidR="00A91CF3" w:rsidRPr="00A91CF3" w:rsidRDefault="00A91CF3" w:rsidP="00A91CF3">
            <w:pPr>
              <w:jc w:val="both"/>
              <w:rPr>
                <w:rFonts w:ascii="Times New Roman" w:hAnsi="Times New Roman" w:cs="Times New Roman"/>
                <w:sz w:val="26"/>
                <w:szCs w:val="26"/>
              </w:rPr>
            </w:pPr>
            <w:r>
              <w:rPr>
                <w:rFonts w:ascii="Times New Roman" w:hAnsi="Times New Roman" w:cs="Times New Roman"/>
                <w:sz w:val="26"/>
                <w:szCs w:val="26"/>
              </w:rPr>
              <w:t xml:space="preserve">- </w:t>
            </w:r>
            <w:r w:rsidRPr="00A91CF3">
              <w:rPr>
                <w:rFonts w:ascii="Times New Roman" w:hAnsi="Times New Roman" w:cs="Times New Roman"/>
                <w:sz w:val="26"/>
                <w:szCs w:val="26"/>
              </w:rPr>
              <w:t>Nón du lịch: 1 nón/khách</w:t>
            </w:r>
          </w:p>
        </w:tc>
      </w:tr>
      <w:tr w:rsidR="00A91CF3" w:rsidRPr="002B2F7F" w:rsidTr="00223268">
        <w:trPr>
          <w:jc w:val="center"/>
        </w:trPr>
        <w:tc>
          <w:tcPr>
            <w:tcW w:w="10031" w:type="dxa"/>
            <w:gridSpan w:val="2"/>
            <w:shd w:val="clear" w:color="auto" w:fill="00B0F0"/>
            <w:vAlign w:val="center"/>
          </w:tcPr>
          <w:p w:rsidR="00A91CF3" w:rsidRPr="00A91CF3" w:rsidRDefault="00A91CF3" w:rsidP="00A91CF3">
            <w:pPr>
              <w:jc w:val="center"/>
              <w:rPr>
                <w:rFonts w:ascii="Times New Roman" w:hAnsi="Times New Roman" w:cs="Times New Roman"/>
                <w:b/>
                <w:sz w:val="26"/>
                <w:szCs w:val="26"/>
              </w:rPr>
            </w:pPr>
            <w:r w:rsidRPr="00A91CF3">
              <w:rPr>
                <w:rFonts w:ascii="Times New Roman" w:hAnsi="Times New Roman" w:cs="Times New Roman"/>
                <w:b/>
                <w:color w:val="FF0000"/>
                <w:sz w:val="26"/>
                <w:szCs w:val="26"/>
              </w:rPr>
              <w:t>GIÁ TOUR KHÔNG BAO GỒM</w:t>
            </w:r>
          </w:p>
        </w:tc>
      </w:tr>
      <w:tr w:rsidR="00A91CF3" w:rsidRPr="002B2F7F" w:rsidTr="00223268">
        <w:trPr>
          <w:trHeight w:val="135"/>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Tip HDV</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Tip HDV và tài xế (tùy du khách)</w:t>
            </w:r>
          </w:p>
        </w:tc>
      </w:tr>
      <w:tr w:rsidR="00A91CF3" w:rsidTr="00223268">
        <w:trPr>
          <w:trHeight w:val="312"/>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Chi phí cá nhân</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Giặt ủi, điện thoại, ăn uống ngoài chương trình, tắm nước ngọt tại các điể</w:t>
            </w:r>
            <w:r>
              <w:rPr>
                <w:rFonts w:ascii="Times New Roman" w:hAnsi="Times New Roman" w:cs="Times New Roman"/>
                <w:sz w:val="26"/>
                <w:szCs w:val="26"/>
              </w:rPr>
              <w:t>m tham quan</w:t>
            </w:r>
          </w:p>
        </w:tc>
      </w:tr>
      <w:tr w:rsidR="00A91CF3" w:rsidRPr="002B2F7F" w:rsidTr="00223268">
        <w:trPr>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Điểm tham quan</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Điểm tham quan ngoài chương trình</w:t>
            </w:r>
          </w:p>
        </w:tc>
      </w:tr>
      <w:tr w:rsidR="00A91CF3" w:rsidRPr="002B2F7F" w:rsidTr="00223268">
        <w:trPr>
          <w:jc w:val="center"/>
        </w:trPr>
        <w:tc>
          <w:tcPr>
            <w:tcW w:w="2160" w:type="dxa"/>
            <w:tcBorders>
              <w:bottom w:val="single" w:sz="4" w:space="0" w:color="000000"/>
            </w:tcBorders>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Thuế VAT 10%</w:t>
            </w:r>
          </w:p>
        </w:tc>
        <w:tc>
          <w:tcPr>
            <w:tcW w:w="7871" w:type="dxa"/>
            <w:tcBorders>
              <w:bottom w:val="single" w:sz="4" w:space="0" w:color="000000"/>
            </w:tcBorders>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Khách nào có nhu cầu xuất hóa</w:t>
            </w:r>
            <w:r>
              <w:rPr>
                <w:rFonts w:ascii="Times New Roman" w:hAnsi="Times New Roman" w:cs="Times New Roman"/>
                <w:sz w:val="26"/>
                <w:szCs w:val="26"/>
              </w:rPr>
              <w:t xml:space="preserve"> đơn thì đóng thêm 10% giá tour</w:t>
            </w:r>
          </w:p>
        </w:tc>
      </w:tr>
      <w:tr w:rsidR="00A91CF3" w:rsidRPr="002B2F7F" w:rsidTr="00223268">
        <w:trPr>
          <w:jc w:val="center"/>
        </w:trPr>
        <w:tc>
          <w:tcPr>
            <w:tcW w:w="10031" w:type="dxa"/>
            <w:gridSpan w:val="2"/>
            <w:shd w:val="clear" w:color="auto" w:fill="00B0F0"/>
            <w:vAlign w:val="center"/>
          </w:tcPr>
          <w:p w:rsidR="00A91CF3" w:rsidRPr="00A91CF3" w:rsidRDefault="00A91CF3" w:rsidP="00A91CF3">
            <w:pPr>
              <w:jc w:val="center"/>
              <w:rPr>
                <w:rFonts w:ascii="Times New Roman" w:hAnsi="Times New Roman" w:cs="Times New Roman"/>
                <w:b/>
                <w:sz w:val="26"/>
                <w:szCs w:val="26"/>
              </w:rPr>
            </w:pPr>
            <w:r w:rsidRPr="00A91CF3">
              <w:rPr>
                <w:rFonts w:ascii="Times New Roman" w:hAnsi="Times New Roman" w:cs="Times New Roman"/>
                <w:b/>
                <w:color w:val="FF0000"/>
                <w:sz w:val="26"/>
                <w:szCs w:val="26"/>
              </w:rPr>
              <w:t>QUY ĐỊNH VÉ TRẺ EM</w:t>
            </w:r>
          </w:p>
        </w:tc>
      </w:tr>
      <w:tr w:rsidR="00A91CF3" w:rsidRPr="002B2F7F" w:rsidTr="00223268">
        <w:trPr>
          <w:trHeight w:val="1357"/>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lastRenderedPageBreak/>
              <w:t>Trẻ em dưới 5 tuổi</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Cha, mẹ hoặc người thân đi kèm tự lo các chi phí ăn, ngủ, tham quan (nếu có) cho bé. Hai người lớn chỉ kèm 1 trẻ em dưới 5 tuổi, em thứ 2 trở lên phải mua ½ vé tour. Phụ thu ghế ngồi trên xe: 3</w:t>
            </w:r>
            <w:r>
              <w:rPr>
                <w:rFonts w:ascii="Times New Roman" w:hAnsi="Times New Roman" w:cs="Times New Roman"/>
                <w:sz w:val="26"/>
                <w:szCs w:val="26"/>
              </w:rPr>
              <w:t>0% giá tour/</w:t>
            </w:r>
            <w:r w:rsidRPr="00A91CF3">
              <w:rPr>
                <w:rFonts w:ascii="Times New Roman" w:hAnsi="Times New Roman" w:cs="Times New Roman"/>
                <w:sz w:val="26"/>
                <w:szCs w:val="26"/>
              </w:rPr>
              <w:t>bé (Nếu ba mẹ có yêu cầu)</w:t>
            </w:r>
          </w:p>
        </w:tc>
      </w:tr>
      <w:tr w:rsidR="00A91CF3" w:rsidRPr="002B2F7F" w:rsidTr="00223268">
        <w:trPr>
          <w:trHeight w:val="235"/>
          <w:jc w:val="center"/>
        </w:trPr>
        <w:tc>
          <w:tcPr>
            <w:tcW w:w="2160" w:type="dxa"/>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Từ 5 - 9 tuổi</w:t>
            </w:r>
          </w:p>
        </w:tc>
        <w:tc>
          <w:tcPr>
            <w:tcW w:w="7871" w:type="dxa"/>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7</w:t>
            </w:r>
            <w:r>
              <w:rPr>
                <w:rFonts w:ascii="Times New Roman" w:hAnsi="Times New Roman" w:cs="Times New Roman"/>
                <w:sz w:val="26"/>
                <w:szCs w:val="26"/>
              </w:rPr>
              <w:t>0% vé tour, b</w:t>
            </w:r>
            <w:r w:rsidRPr="00A91CF3">
              <w:rPr>
                <w:rFonts w:ascii="Times New Roman" w:hAnsi="Times New Roman" w:cs="Times New Roman"/>
                <w:sz w:val="26"/>
                <w:szCs w:val="26"/>
              </w:rPr>
              <w:t>ao gồm các dịch vụ ăn uống, ghế ngồi trên xe và ngủ chung với gia đình. Hai người lớn chỉ được kèm 1 trẻ em từ 5 đến dưới 10 tuổi, em thứ 2 trở lên phải mua suất người lớn.</w:t>
            </w:r>
          </w:p>
        </w:tc>
      </w:tr>
      <w:tr w:rsidR="00A91CF3" w:rsidRPr="002B2F7F" w:rsidTr="00223268">
        <w:trPr>
          <w:trHeight w:val="235"/>
          <w:jc w:val="center"/>
        </w:trPr>
        <w:tc>
          <w:tcPr>
            <w:tcW w:w="2160" w:type="dxa"/>
            <w:tcBorders>
              <w:bottom w:val="single" w:sz="4" w:space="0" w:color="000000"/>
            </w:tcBorders>
            <w:shd w:val="clear" w:color="auto" w:fill="auto"/>
            <w:vAlign w:val="center"/>
          </w:tcPr>
          <w:p w:rsidR="00A91CF3" w:rsidRPr="00A91CF3" w:rsidRDefault="00A91CF3" w:rsidP="00A91CF3">
            <w:pPr>
              <w:jc w:val="both"/>
              <w:rPr>
                <w:rFonts w:ascii="Times New Roman" w:hAnsi="Times New Roman" w:cs="Times New Roman"/>
                <w:b/>
                <w:sz w:val="26"/>
                <w:szCs w:val="26"/>
              </w:rPr>
            </w:pPr>
            <w:r w:rsidRPr="00A91CF3">
              <w:rPr>
                <w:rFonts w:ascii="Times New Roman" w:hAnsi="Times New Roman" w:cs="Times New Roman"/>
                <w:b/>
                <w:sz w:val="26"/>
                <w:szCs w:val="26"/>
              </w:rPr>
              <w:t>Trẻ em 10 tuổi</w:t>
            </w:r>
          </w:p>
        </w:tc>
        <w:tc>
          <w:tcPr>
            <w:tcW w:w="7871" w:type="dxa"/>
            <w:tcBorders>
              <w:bottom w:val="single" w:sz="4" w:space="0" w:color="000000"/>
            </w:tcBorders>
            <w:shd w:val="clear" w:color="auto" w:fill="auto"/>
          </w:tcPr>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sz w:val="26"/>
                <w:szCs w:val="26"/>
              </w:rPr>
              <w:t>Vé người lớn, tiêu chuẩn như người lớn</w:t>
            </w:r>
          </w:p>
        </w:tc>
      </w:tr>
      <w:tr w:rsidR="00A91CF3" w:rsidRPr="002B2F7F" w:rsidTr="00223268">
        <w:trPr>
          <w:jc w:val="center"/>
        </w:trPr>
        <w:tc>
          <w:tcPr>
            <w:tcW w:w="10031" w:type="dxa"/>
            <w:gridSpan w:val="2"/>
            <w:shd w:val="clear" w:color="auto" w:fill="00B0F0"/>
            <w:vAlign w:val="center"/>
          </w:tcPr>
          <w:p w:rsidR="00A91CF3" w:rsidRPr="00A91CF3" w:rsidRDefault="00A91CF3" w:rsidP="00A91CF3">
            <w:pPr>
              <w:jc w:val="center"/>
              <w:rPr>
                <w:rFonts w:ascii="Times New Roman" w:hAnsi="Times New Roman" w:cs="Times New Roman"/>
                <w:b/>
                <w:sz w:val="26"/>
                <w:szCs w:val="26"/>
              </w:rPr>
            </w:pPr>
            <w:r w:rsidRPr="00A91CF3">
              <w:rPr>
                <w:rFonts w:ascii="Times New Roman" w:hAnsi="Times New Roman" w:cs="Times New Roman"/>
                <w:b/>
                <w:color w:val="FF0000"/>
                <w:sz w:val="26"/>
                <w:szCs w:val="26"/>
              </w:rPr>
              <w:t>GHI CHÚ</w:t>
            </w:r>
          </w:p>
        </w:tc>
      </w:tr>
      <w:tr w:rsidR="00A91CF3" w:rsidRPr="002B2F7F" w:rsidTr="00223268">
        <w:trPr>
          <w:jc w:val="center"/>
        </w:trPr>
        <w:tc>
          <w:tcPr>
            <w:tcW w:w="10031" w:type="dxa"/>
            <w:gridSpan w:val="2"/>
            <w:shd w:val="clear" w:color="auto" w:fill="auto"/>
          </w:tcPr>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 xml:space="preserve">Giá trên không áp dụng cho ngày Lễ, Tết. Lễ giỗ tổ Hùng Vương và 30/4, 1/5, 2/9 </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Phụ thu người nước ngoài là 350.000</w:t>
            </w:r>
            <w:r>
              <w:rPr>
                <w:rFonts w:ascii="Times New Roman" w:hAnsi="Times New Roman" w:cs="Times New Roman"/>
                <w:sz w:val="26"/>
                <w:szCs w:val="26"/>
              </w:rPr>
              <w:t>Đ</w:t>
            </w:r>
            <w:r w:rsidRPr="00A91CF3">
              <w:rPr>
                <w:rFonts w:ascii="Times New Roman" w:hAnsi="Times New Roman" w:cs="Times New Roman"/>
                <w:sz w:val="26"/>
                <w:szCs w:val="26"/>
              </w:rPr>
              <w:t>/khách (yêu cầu phải báo trước công ty từ 6 ngày để làm thủ tục bả</w:t>
            </w:r>
            <w:r>
              <w:rPr>
                <w:rFonts w:ascii="Times New Roman" w:hAnsi="Times New Roman" w:cs="Times New Roman"/>
                <w:sz w:val="26"/>
                <w:szCs w:val="26"/>
              </w:rPr>
              <w:t>o lãnh)</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Giờ tàu cao tốc có thể thay đổi theo từng đợt khởi hành, vì vậy nếu có thay đổi về giờ tàu chạy, công ty sẽ báo trong thời gian sớm nhất có thể</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Nhận phòng sau 11h00 và trả phòng trước 9h00</w:t>
            </w:r>
            <w:r>
              <w:rPr>
                <w:rFonts w:ascii="Times New Roman" w:hAnsi="Times New Roman" w:cs="Times New Roman"/>
                <w:sz w:val="26"/>
                <w:szCs w:val="26"/>
              </w:rPr>
              <w:t xml:space="preserve"> ngày hôm sau</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Trình tự chương trình có thể thay đổi nhưng số lượng chương trình vẫn không thay đổ</w:t>
            </w:r>
            <w:r>
              <w:rPr>
                <w:rFonts w:ascii="Times New Roman" w:hAnsi="Times New Roman" w:cs="Times New Roman"/>
                <w:sz w:val="26"/>
                <w:szCs w:val="26"/>
              </w:rPr>
              <w:t>i</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Quý khách</w:t>
            </w:r>
            <w:r>
              <w:rPr>
                <w:rFonts w:ascii="Times New Roman" w:hAnsi="Times New Roman" w:cs="Times New Roman"/>
                <w:sz w:val="26"/>
                <w:szCs w:val="26"/>
              </w:rPr>
              <w:t xml:space="preserve"> vui lòng</w:t>
            </w:r>
            <w:r w:rsidRPr="00A91CF3">
              <w:rPr>
                <w:rFonts w:ascii="Times New Roman" w:hAnsi="Times New Roman" w:cs="Times New Roman"/>
                <w:sz w:val="26"/>
                <w:szCs w:val="26"/>
              </w:rPr>
              <w:t xml:space="preserve"> có mặt tại điểm đón trước 15 phút. Du khách đến trễ khi xe đã khởi hành hoặc hủy tour không báo trước vui lòng chị</w:t>
            </w:r>
            <w:r>
              <w:rPr>
                <w:rFonts w:ascii="Times New Roman" w:hAnsi="Times New Roman" w:cs="Times New Roman"/>
                <w:sz w:val="26"/>
                <w:szCs w:val="26"/>
              </w:rPr>
              <w:t>u phí như “</w:t>
            </w:r>
            <w:r w:rsidRPr="00A91CF3">
              <w:rPr>
                <w:rFonts w:ascii="Times New Roman" w:hAnsi="Times New Roman" w:cs="Times New Roman"/>
                <w:sz w:val="26"/>
                <w:szCs w:val="26"/>
              </w:rPr>
              <w:t>hủy vé ngay ngày khở</w:t>
            </w:r>
            <w:r>
              <w:rPr>
                <w:rFonts w:ascii="Times New Roman" w:hAnsi="Times New Roman" w:cs="Times New Roman"/>
                <w:sz w:val="26"/>
                <w:szCs w:val="26"/>
              </w:rPr>
              <w:t>i hành”</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Quý khách mang theo giấy CMND hoặc Hộ chiếu (Bản chính), nên mang theo hành lý gọn nhẹ</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Trẻ em phải đi cùng cha mẹ hoặc có giấy cam kết đi tour cùng người thân, khi đi phải mang theo giấy khai sinh hoặc hộ chiế</w:t>
            </w:r>
            <w:r>
              <w:rPr>
                <w:rFonts w:ascii="Times New Roman" w:hAnsi="Times New Roman" w:cs="Times New Roman"/>
                <w:sz w:val="26"/>
                <w:szCs w:val="26"/>
              </w:rPr>
              <w:t>u</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Quý khách tự quản lý tiền bạc tư trang trong qua trình tham quan du lị</w:t>
            </w:r>
            <w:r>
              <w:rPr>
                <w:rFonts w:ascii="Times New Roman" w:hAnsi="Times New Roman" w:cs="Times New Roman"/>
                <w:sz w:val="26"/>
                <w:szCs w:val="26"/>
              </w:rPr>
              <w:t>ch</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Khi đăng ký, quý khách vui lòng cung cấp đầy đủ Họ</w:t>
            </w:r>
            <w:r>
              <w:rPr>
                <w:rFonts w:ascii="Times New Roman" w:hAnsi="Times New Roman" w:cs="Times New Roman"/>
                <w:sz w:val="26"/>
                <w:szCs w:val="26"/>
              </w:rPr>
              <w:t xml:space="preserve"> tên và năm sinh</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Đối với du khách là Việt kiều, Quốc tế nhập cảnh Việt Nam bằng visa rời, vui lòng mang theo tờ khai hả</w:t>
            </w:r>
            <w:r>
              <w:rPr>
                <w:rFonts w:ascii="Times New Roman" w:hAnsi="Times New Roman" w:cs="Times New Roman"/>
                <w:sz w:val="26"/>
                <w:szCs w:val="26"/>
              </w:rPr>
              <w:t>i quan và visa khi đi tour</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Chương trình tour được coi là biên bản ghi nhớ giữa khách hàng và công ty. Những thắc mắc, khiếu nại sẽ dựa vào những quy định trong chương trình và phiếu thu để giải quyế</w:t>
            </w:r>
            <w:r>
              <w:rPr>
                <w:rFonts w:ascii="Times New Roman" w:hAnsi="Times New Roman" w:cs="Times New Roman"/>
                <w:sz w:val="26"/>
                <w:szCs w:val="26"/>
              </w:rPr>
              <w:t>t</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Không nhận khách có thai từ 6 tháng trở lên tham gia các tour du lị</w:t>
            </w:r>
            <w:r>
              <w:rPr>
                <w:rFonts w:ascii="Times New Roman" w:hAnsi="Times New Roman" w:cs="Times New Roman"/>
                <w:sz w:val="26"/>
                <w:szCs w:val="26"/>
              </w:rPr>
              <w:t>ch vì lí do an toàn cho khách</w:t>
            </w:r>
          </w:p>
          <w:p w:rsidR="00A91CF3" w:rsidRPr="00A91CF3" w:rsidRDefault="00A91CF3" w:rsidP="00A91CF3">
            <w:pPr>
              <w:pStyle w:val="ListParagraph"/>
              <w:numPr>
                <w:ilvl w:val="0"/>
                <w:numId w:val="30"/>
              </w:numPr>
              <w:jc w:val="both"/>
              <w:rPr>
                <w:rFonts w:ascii="Times New Roman" w:hAnsi="Times New Roman" w:cs="Times New Roman"/>
                <w:sz w:val="26"/>
                <w:szCs w:val="26"/>
              </w:rPr>
            </w:pPr>
            <w:r w:rsidRPr="00A91CF3">
              <w:rPr>
                <w:rFonts w:ascii="Times New Roman" w:hAnsi="Times New Roman" w:cs="Times New Roman"/>
                <w:sz w:val="26"/>
                <w:szCs w:val="26"/>
              </w:rPr>
              <w:t>Quý khách từ 60 tuổi yêu cầu ký cam kết sức khỏe với Công ty. </w:t>
            </w:r>
          </w:p>
          <w:p w:rsidR="00A91CF3" w:rsidRPr="00A91CF3" w:rsidRDefault="00A91CF3" w:rsidP="00A91CF3">
            <w:pPr>
              <w:jc w:val="both"/>
              <w:rPr>
                <w:rFonts w:ascii="Times New Roman" w:hAnsi="Times New Roman" w:cs="Times New Roman"/>
                <w:sz w:val="26"/>
                <w:szCs w:val="26"/>
              </w:rPr>
            </w:pPr>
            <w:r w:rsidRPr="00A91CF3">
              <w:rPr>
                <w:rFonts w:ascii="Times New Roman" w:hAnsi="Times New Roman" w:cs="Times New Roman"/>
                <w:b/>
                <w:color w:val="FF0000"/>
                <w:sz w:val="26"/>
                <w:szCs w:val="26"/>
              </w:rPr>
              <w:t>ĐIỀU KIỆN HỦY TOUR</w:t>
            </w:r>
            <w:r w:rsidRPr="00A91CF3">
              <w:rPr>
                <w:rFonts w:ascii="Times New Roman" w:hAnsi="Times New Roman" w:cs="Times New Roman"/>
                <w:color w:val="FF0000"/>
                <w:sz w:val="26"/>
                <w:szCs w:val="26"/>
              </w:rPr>
              <w:t xml:space="preserve"> </w:t>
            </w:r>
            <w:r w:rsidRPr="00A91CF3">
              <w:rPr>
                <w:rFonts w:ascii="Times New Roman" w:hAnsi="Times New Roman" w:cs="Times New Roman"/>
                <w:sz w:val="26"/>
                <w:szCs w:val="26"/>
              </w:rPr>
              <w:t>(Đ/v khách đoàn không tính ngày T7, CN, ngày Lễ)</w:t>
            </w:r>
          </w:p>
          <w:p w:rsidR="00A91CF3" w:rsidRPr="00A91CF3" w:rsidRDefault="00A91CF3" w:rsidP="00A91CF3">
            <w:pPr>
              <w:jc w:val="both"/>
              <w:rPr>
                <w:rFonts w:ascii="Times New Roman" w:hAnsi="Times New Roman" w:cs="Times New Roman"/>
                <w:sz w:val="26"/>
                <w:szCs w:val="26"/>
              </w:rPr>
            </w:pPr>
          </w:p>
          <w:p w:rsidR="00A91CF3" w:rsidRPr="00A91CF3" w:rsidRDefault="00A91CF3" w:rsidP="00A91CF3">
            <w:pPr>
              <w:pStyle w:val="ListParagraph"/>
              <w:numPr>
                <w:ilvl w:val="0"/>
                <w:numId w:val="31"/>
              </w:numPr>
              <w:jc w:val="both"/>
              <w:rPr>
                <w:rFonts w:ascii="Times New Roman" w:hAnsi="Times New Roman" w:cs="Times New Roman"/>
                <w:sz w:val="26"/>
                <w:szCs w:val="26"/>
              </w:rPr>
            </w:pPr>
            <w:r w:rsidRPr="00A91CF3">
              <w:rPr>
                <w:rFonts w:ascii="Times New Roman" w:hAnsi="Times New Roman" w:cs="Times New Roman"/>
                <w:sz w:val="26"/>
                <w:szCs w:val="26"/>
              </w:rPr>
              <w:lastRenderedPageBreak/>
              <w:t>Sau khi thanh toán tour: Phí là 30% giá</w:t>
            </w:r>
            <w:r w:rsidRPr="00A91CF3">
              <w:rPr>
                <w:rFonts w:ascii="Times New Roman" w:hAnsi="Times New Roman" w:cs="Times New Roman"/>
                <w:spacing w:val="-32"/>
                <w:sz w:val="26"/>
                <w:szCs w:val="26"/>
              </w:rPr>
              <w:t xml:space="preserve"> </w:t>
            </w:r>
            <w:r>
              <w:rPr>
                <w:rFonts w:ascii="Times New Roman" w:hAnsi="Times New Roman" w:cs="Times New Roman"/>
                <w:sz w:val="26"/>
                <w:szCs w:val="26"/>
              </w:rPr>
              <w:t>tour</w:t>
            </w:r>
          </w:p>
          <w:p w:rsidR="00A91CF3" w:rsidRPr="00A91CF3" w:rsidRDefault="00A91CF3" w:rsidP="00A91CF3">
            <w:pPr>
              <w:pStyle w:val="ListParagraph"/>
              <w:numPr>
                <w:ilvl w:val="0"/>
                <w:numId w:val="31"/>
              </w:numPr>
              <w:jc w:val="both"/>
              <w:rPr>
                <w:rFonts w:ascii="Times New Roman" w:hAnsi="Times New Roman" w:cs="Times New Roman"/>
                <w:sz w:val="26"/>
                <w:szCs w:val="26"/>
              </w:rPr>
            </w:pPr>
            <w:r w:rsidRPr="00A91CF3">
              <w:rPr>
                <w:rFonts w:ascii="Times New Roman" w:hAnsi="Times New Roman" w:cs="Times New Roman"/>
                <w:sz w:val="26"/>
                <w:szCs w:val="26"/>
              </w:rPr>
              <w:t>Trước ngày khởi hành 15 ngày: 50% giá tour</w:t>
            </w:r>
          </w:p>
          <w:p w:rsidR="00A91CF3" w:rsidRPr="00A91CF3" w:rsidRDefault="00A91CF3" w:rsidP="00A91CF3">
            <w:pPr>
              <w:pStyle w:val="ListParagraph"/>
              <w:numPr>
                <w:ilvl w:val="0"/>
                <w:numId w:val="31"/>
              </w:numPr>
              <w:jc w:val="both"/>
              <w:rPr>
                <w:rFonts w:ascii="Times New Roman" w:hAnsi="Times New Roman" w:cs="Times New Roman"/>
                <w:sz w:val="26"/>
                <w:szCs w:val="26"/>
              </w:rPr>
            </w:pPr>
            <w:r w:rsidRPr="00A91CF3">
              <w:rPr>
                <w:rFonts w:ascii="Times New Roman" w:hAnsi="Times New Roman" w:cs="Times New Roman"/>
                <w:sz w:val="26"/>
                <w:szCs w:val="26"/>
              </w:rPr>
              <w:t>Trước ngày khời hành 03 – 10 ngày: Chịu phí 70% giá</w:t>
            </w:r>
            <w:r w:rsidRPr="00A91CF3">
              <w:rPr>
                <w:rFonts w:ascii="Times New Roman" w:hAnsi="Times New Roman" w:cs="Times New Roman"/>
                <w:spacing w:val="-32"/>
                <w:sz w:val="26"/>
                <w:szCs w:val="26"/>
              </w:rPr>
              <w:t xml:space="preserve"> </w:t>
            </w:r>
            <w:r>
              <w:rPr>
                <w:rFonts w:ascii="Times New Roman" w:hAnsi="Times New Roman" w:cs="Times New Roman"/>
                <w:sz w:val="26"/>
                <w:szCs w:val="26"/>
              </w:rPr>
              <w:t>tour</w:t>
            </w:r>
          </w:p>
          <w:p w:rsidR="00A91CF3" w:rsidRPr="00A91CF3" w:rsidRDefault="00A91CF3" w:rsidP="00A91CF3">
            <w:pPr>
              <w:pStyle w:val="ListParagraph"/>
              <w:numPr>
                <w:ilvl w:val="0"/>
                <w:numId w:val="31"/>
              </w:numPr>
              <w:jc w:val="both"/>
              <w:rPr>
                <w:rFonts w:ascii="Times New Roman" w:hAnsi="Times New Roman" w:cs="Times New Roman"/>
                <w:sz w:val="26"/>
                <w:szCs w:val="26"/>
              </w:rPr>
            </w:pPr>
            <w:r w:rsidRPr="00A91CF3">
              <w:rPr>
                <w:rFonts w:ascii="Times New Roman" w:hAnsi="Times New Roman" w:cs="Times New Roman"/>
                <w:sz w:val="26"/>
                <w:szCs w:val="26"/>
              </w:rPr>
              <w:t>Trong vòng 3 ngày trước khởi hành: mất 100% giá</w:t>
            </w:r>
            <w:r w:rsidRPr="00A91CF3">
              <w:rPr>
                <w:rFonts w:ascii="Times New Roman" w:hAnsi="Times New Roman" w:cs="Times New Roman"/>
                <w:spacing w:val="-35"/>
                <w:sz w:val="26"/>
                <w:szCs w:val="26"/>
              </w:rPr>
              <w:t xml:space="preserve"> </w:t>
            </w:r>
            <w:r>
              <w:rPr>
                <w:rFonts w:ascii="Times New Roman" w:hAnsi="Times New Roman" w:cs="Times New Roman"/>
                <w:sz w:val="26"/>
                <w:szCs w:val="26"/>
              </w:rPr>
              <w:t>tour</w:t>
            </w:r>
          </w:p>
          <w:p w:rsidR="00A91CF3" w:rsidRPr="00A91CF3" w:rsidRDefault="00A91CF3" w:rsidP="00A91CF3">
            <w:pPr>
              <w:pStyle w:val="ListParagraph"/>
              <w:numPr>
                <w:ilvl w:val="0"/>
                <w:numId w:val="31"/>
              </w:numPr>
              <w:jc w:val="both"/>
              <w:rPr>
                <w:rFonts w:ascii="Times New Roman" w:hAnsi="Times New Roman" w:cs="Times New Roman"/>
                <w:sz w:val="26"/>
                <w:szCs w:val="26"/>
              </w:rPr>
            </w:pPr>
            <w:r w:rsidRPr="00A91CF3">
              <w:rPr>
                <w:rFonts w:ascii="Times New Roman" w:hAnsi="Times New Roman" w:cs="Times New Roman"/>
                <w:sz w:val="26"/>
                <w:szCs w:val="26"/>
              </w:rPr>
              <w:t>Chịu phí 100% giá tour nếu hủy tour vào dịp Lễ, Tết</w:t>
            </w:r>
          </w:p>
          <w:p w:rsidR="00A91CF3" w:rsidRPr="00A91CF3" w:rsidRDefault="00A91CF3" w:rsidP="00A91CF3">
            <w:pPr>
              <w:pStyle w:val="ListParagraph"/>
              <w:numPr>
                <w:ilvl w:val="0"/>
                <w:numId w:val="31"/>
              </w:numPr>
              <w:jc w:val="both"/>
              <w:rPr>
                <w:rFonts w:ascii="Times New Roman" w:hAnsi="Times New Roman" w:cs="Times New Roman"/>
                <w:sz w:val="26"/>
                <w:szCs w:val="26"/>
              </w:rPr>
            </w:pPr>
            <w:r w:rsidRPr="00A91CF3">
              <w:rPr>
                <w:rFonts w:ascii="Times New Roman" w:hAnsi="Times New Roman" w:cs="Times New Roman"/>
                <w:sz w:val="26"/>
                <w:szCs w:val="26"/>
              </w:rPr>
              <w:t>Công ty không chịu trách nhiệm cho những trường hợp bất khả kháng như: động đất, thiên tai, lũ lụt, giông bão… khiến cho lịch trình không theo mong muốn. Trường hợp này công ty sẽ sắp xếp một lịch trình khác phù hợp cho đoàn.</w:t>
            </w:r>
          </w:p>
        </w:tc>
      </w:tr>
    </w:tbl>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lastRenderedPageBreak/>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F7" w:rsidRDefault="002739F7" w:rsidP="00AC6759">
      <w:pPr>
        <w:spacing w:after="0" w:line="240" w:lineRule="auto"/>
      </w:pPr>
      <w:r>
        <w:separator/>
      </w:r>
    </w:p>
  </w:endnote>
  <w:endnote w:type="continuationSeparator" w:id="0">
    <w:p w:rsidR="002739F7" w:rsidRDefault="002739F7"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F7" w:rsidRDefault="002739F7" w:rsidP="00AC6759">
      <w:pPr>
        <w:spacing w:after="0" w:line="240" w:lineRule="auto"/>
      </w:pPr>
      <w:r>
        <w:separator/>
      </w:r>
    </w:p>
  </w:footnote>
  <w:footnote w:type="continuationSeparator" w:id="0">
    <w:p w:rsidR="002739F7" w:rsidRDefault="002739F7"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8EF"/>
    <w:multiLevelType w:val="hybridMultilevel"/>
    <w:tmpl w:val="2F60E354"/>
    <w:lvl w:ilvl="0" w:tplc="04090001">
      <w:start w:val="1"/>
      <w:numFmt w:val="bullet"/>
      <w:lvlText w:val=""/>
      <w:lvlJc w:val="left"/>
      <w:pPr>
        <w:ind w:left="-180" w:hanging="360"/>
      </w:pPr>
      <w:rPr>
        <w:rFonts w:ascii="Symbol" w:hAnsi="Symbol" w:hint="default"/>
      </w:rPr>
    </w:lvl>
    <w:lvl w:ilvl="1" w:tplc="B7B29D08">
      <w:numFmt w:val="bullet"/>
      <w:lvlText w:val="-"/>
      <w:lvlJc w:val="left"/>
      <w:pPr>
        <w:ind w:left="540" w:hanging="360"/>
      </w:pPr>
      <w:rPr>
        <w:rFonts w:ascii="Times New Roman" w:eastAsia="Times New Roman" w:hAnsi="Times New Roman" w:cs="Times New Roman"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3341AA7"/>
    <w:multiLevelType w:val="hybridMultilevel"/>
    <w:tmpl w:val="4B48833C"/>
    <w:lvl w:ilvl="0" w:tplc="6CF8F2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3C4AF7"/>
    <w:multiLevelType w:val="hybridMultilevel"/>
    <w:tmpl w:val="471454C0"/>
    <w:lvl w:ilvl="0" w:tplc="6CF8F2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6BC7"/>
    <w:multiLevelType w:val="hybridMultilevel"/>
    <w:tmpl w:val="1F1CD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604B5"/>
    <w:multiLevelType w:val="hybridMultilevel"/>
    <w:tmpl w:val="8D5EB4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3344B9"/>
    <w:multiLevelType w:val="hybridMultilevel"/>
    <w:tmpl w:val="7D906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31E62"/>
    <w:multiLevelType w:val="hybridMultilevel"/>
    <w:tmpl w:val="7BF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7DB"/>
    <w:multiLevelType w:val="hybridMultilevel"/>
    <w:tmpl w:val="152C8E6C"/>
    <w:lvl w:ilvl="0" w:tplc="6CF8F2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51358"/>
    <w:multiLevelType w:val="hybridMultilevel"/>
    <w:tmpl w:val="995CF4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C1E00"/>
    <w:multiLevelType w:val="hybridMultilevel"/>
    <w:tmpl w:val="23167AD8"/>
    <w:lvl w:ilvl="0" w:tplc="B69C2E46">
      <w:start w:val="2"/>
      <w:numFmt w:val="bullet"/>
      <w:lvlText w:val="-"/>
      <w:lvlJc w:val="left"/>
      <w:pPr>
        <w:ind w:left="720" w:hanging="360"/>
      </w:pPr>
      <w:rPr>
        <w:rFonts w:ascii="Cambria" w:eastAsia="Calibri" w:hAnsi="Cambri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ED85415"/>
    <w:multiLevelType w:val="hybridMultilevel"/>
    <w:tmpl w:val="F252E1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5A77F7"/>
    <w:multiLevelType w:val="hybridMultilevel"/>
    <w:tmpl w:val="023C1778"/>
    <w:lvl w:ilvl="0" w:tplc="ABBA775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26460ED"/>
    <w:multiLevelType w:val="hybridMultilevel"/>
    <w:tmpl w:val="5CF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F42FD"/>
    <w:multiLevelType w:val="hybridMultilevel"/>
    <w:tmpl w:val="46AA78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70706"/>
    <w:multiLevelType w:val="hybridMultilevel"/>
    <w:tmpl w:val="46CA3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17056"/>
    <w:multiLevelType w:val="hybridMultilevel"/>
    <w:tmpl w:val="AF52766A"/>
    <w:lvl w:ilvl="0" w:tplc="2D0449E4">
      <w:numFmt w:val="bullet"/>
      <w:lvlText w:val=""/>
      <w:lvlJc w:val="left"/>
      <w:pPr>
        <w:ind w:left="823" w:hanging="360"/>
      </w:pPr>
      <w:rPr>
        <w:rFonts w:ascii="Wingdings" w:eastAsia="Wingdings" w:hAnsi="Wingdings" w:cs="Wingdings" w:hint="default"/>
        <w:w w:val="100"/>
        <w:sz w:val="24"/>
        <w:szCs w:val="24"/>
      </w:rPr>
    </w:lvl>
    <w:lvl w:ilvl="1" w:tplc="3EA6EC92">
      <w:numFmt w:val="bullet"/>
      <w:lvlText w:val="-"/>
      <w:lvlJc w:val="left"/>
      <w:pPr>
        <w:ind w:left="926" w:hanging="360"/>
      </w:pPr>
      <w:rPr>
        <w:rFonts w:ascii="Times New Roman" w:eastAsia="Times New Roman" w:hAnsi="Times New Roman" w:cs="Times New Roman" w:hint="default"/>
        <w:w w:val="97"/>
        <w:sz w:val="26"/>
        <w:szCs w:val="26"/>
      </w:rPr>
    </w:lvl>
    <w:lvl w:ilvl="2" w:tplc="35766FDA">
      <w:numFmt w:val="bullet"/>
      <w:lvlText w:val="•"/>
      <w:lvlJc w:val="left"/>
      <w:pPr>
        <w:ind w:left="1931" w:hanging="360"/>
      </w:pPr>
    </w:lvl>
    <w:lvl w:ilvl="3" w:tplc="7B48EAF6">
      <w:numFmt w:val="bullet"/>
      <w:lvlText w:val="•"/>
      <w:lvlJc w:val="left"/>
      <w:pPr>
        <w:ind w:left="2943" w:hanging="360"/>
      </w:pPr>
    </w:lvl>
    <w:lvl w:ilvl="4" w:tplc="6248ED00">
      <w:numFmt w:val="bullet"/>
      <w:lvlText w:val="•"/>
      <w:lvlJc w:val="left"/>
      <w:pPr>
        <w:ind w:left="3954" w:hanging="360"/>
      </w:pPr>
    </w:lvl>
    <w:lvl w:ilvl="5" w:tplc="CCF21D74">
      <w:numFmt w:val="bullet"/>
      <w:lvlText w:val="•"/>
      <w:lvlJc w:val="left"/>
      <w:pPr>
        <w:ind w:left="4966" w:hanging="360"/>
      </w:pPr>
    </w:lvl>
    <w:lvl w:ilvl="6" w:tplc="63261A64">
      <w:numFmt w:val="bullet"/>
      <w:lvlText w:val="•"/>
      <w:lvlJc w:val="left"/>
      <w:pPr>
        <w:ind w:left="5977" w:hanging="360"/>
      </w:pPr>
    </w:lvl>
    <w:lvl w:ilvl="7" w:tplc="E9B69A1E">
      <w:numFmt w:val="bullet"/>
      <w:lvlText w:val="•"/>
      <w:lvlJc w:val="left"/>
      <w:pPr>
        <w:ind w:left="6989" w:hanging="360"/>
      </w:pPr>
    </w:lvl>
    <w:lvl w:ilvl="8" w:tplc="D8389708">
      <w:numFmt w:val="bullet"/>
      <w:lvlText w:val="•"/>
      <w:lvlJc w:val="left"/>
      <w:pPr>
        <w:ind w:left="8001" w:hanging="360"/>
      </w:pPr>
    </w:lvl>
  </w:abstractNum>
  <w:abstractNum w:abstractNumId="17">
    <w:nsid w:val="452F5AD5"/>
    <w:multiLevelType w:val="hybridMultilevel"/>
    <w:tmpl w:val="B07E53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AA0C68"/>
    <w:multiLevelType w:val="hybridMultilevel"/>
    <w:tmpl w:val="BF049CDA"/>
    <w:lvl w:ilvl="0" w:tplc="B69C2E46">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27BFC"/>
    <w:multiLevelType w:val="hybridMultilevel"/>
    <w:tmpl w:val="17E4FF28"/>
    <w:lvl w:ilvl="0" w:tplc="93E2B834">
      <w:numFmt w:val="bullet"/>
      <w:lvlText w:val="-"/>
      <w:lvlJc w:val="left"/>
      <w:pPr>
        <w:ind w:left="720" w:hanging="360"/>
      </w:pPr>
      <w:rPr>
        <w:rFonts w:ascii="Arial" w:eastAsia="Times New Roman" w:hAnsi="Arial" w:cs="Arial"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E0E266D"/>
    <w:multiLevelType w:val="hybridMultilevel"/>
    <w:tmpl w:val="9DBCDC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32E5D5C"/>
    <w:multiLevelType w:val="hybridMultilevel"/>
    <w:tmpl w:val="A40CF4F4"/>
    <w:lvl w:ilvl="0" w:tplc="B69C2E46">
      <w:start w:val="2"/>
      <w:numFmt w:val="bullet"/>
      <w:lvlText w:val="-"/>
      <w:lvlJc w:val="left"/>
      <w:pPr>
        <w:ind w:left="720" w:hanging="360"/>
      </w:pPr>
      <w:rPr>
        <w:rFonts w:ascii="Cambria" w:eastAsia="Calibri" w:hAnsi="Cambria"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FAF1367"/>
    <w:multiLevelType w:val="hybridMultilevel"/>
    <w:tmpl w:val="34202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10E1"/>
    <w:multiLevelType w:val="hybridMultilevel"/>
    <w:tmpl w:val="50F6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007A7D"/>
    <w:multiLevelType w:val="hybridMultilevel"/>
    <w:tmpl w:val="D6D40CD2"/>
    <w:lvl w:ilvl="0" w:tplc="FFACFE9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0655E"/>
    <w:multiLevelType w:val="hybridMultilevel"/>
    <w:tmpl w:val="4B1E3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B0665"/>
    <w:multiLevelType w:val="hybridMultilevel"/>
    <w:tmpl w:val="C10EA7D6"/>
    <w:lvl w:ilvl="0" w:tplc="359E4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07B5B"/>
    <w:multiLevelType w:val="hybridMultilevel"/>
    <w:tmpl w:val="3ADC85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B1704"/>
    <w:multiLevelType w:val="hybridMultilevel"/>
    <w:tmpl w:val="289E7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F75D6"/>
    <w:multiLevelType w:val="hybridMultilevel"/>
    <w:tmpl w:val="D6EE2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2"/>
  </w:num>
  <w:num w:numId="4">
    <w:abstractNumId w:val="8"/>
  </w:num>
  <w:num w:numId="5">
    <w:abstractNumId w:val="24"/>
  </w:num>
  <w:num w:numId="6">
    <w:abstractNumId w:val="22"/>
  </w:num>
  <w:num w:numId="7">
    <w:abstractNumId w:val="27"/>
  </w:num>
  <w:num w:numId="8">
    <w:abstractNumId w:val="25"/>
  </w:num>
  <w:num w:numId="9">
    <w:abstractNumId w:val="4"/>
  </w:num>
  <w:num w:numId="10">
    <w:abstractNumId w:val="3"/>
  </w:num>
  <w:num w:numId="11">
    <w:abstractNumId w:val="1"/>
  </w:num>
  <w:num w:numId="12">
    <w:abstractNumId w:val="6"/>
  </w:num>
  <w:num w:numId="13">
    <w:abstractNumId w:val="11"/>
  </w:num>
  <w:num w:numId="14">
    <w:abstractNumId w:val="15"/>
  </w:num>
  <w:num w:numId="15">
    <w:abstractNumId w:val="14"/>
  </w:num>
  <w:num w:numId="16">
    <w:abstractNumId w:val="7"/>
  </w:num>
  <w:num w:numId="17">
    <w:abstractNumId w:val="5"/>
  </w:num>
  <w:num w:numId="18">
    <w:abstractNumId w:val="9"/>
  </w:num>
  <w:num w:numId="19">
    <w:abstractNumId w:val="0"/>
  </w:num>
  <w:num w:numId="20">
    <w:abstractNumId w:val="29"/>
  </w:num>
  <w:num w:numId="21">
    <w:abstractNumId w:val="28"/>
  </w:num>
  <w:num w:numId="22">
    <w:abstractNumId w:val="23"/>
  </w:num>
  <w:num w:numId="23">
    <w:abstractNumId w:val="13"/>
  </w:num>
  <w:num w:numId="24">
    <w:abstractNumId w:val="17"/>
  </w:num>
  <w:num w:numId="25">
    <w:abstractNumId w:val="20"/>
  </w:num>
  <w:num w:numId="26">
    <w:abstractNumId w:val="18"/>
  </w:num>
  <w:num w:numId="27">
    <w:abstractNumId w:val="2"/>
  </w:num>
  <w:num w:numId="28">
    <w:abstractNumId w:val="16"/>
  </w:num>
  <w:num w:numId="29">
    <w:abstractNumId w:val="2"/>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5C09"/>
    <w:rsid w:val="001427D6"/>
    <w:rsid w:val="0015012B"/>
    <w:rsid w:val="001724BD"/>
    <w:rsid w:val="0018386A"/>
    <w:rsid w:val="001A120B"/>
    <w:rsid w:val="001B165A"/>
    <w:rsid w:val="001B26C4"/>
    <w:rsid w:val="001B27CC"/>
    <w:rsid w:val="001C333D"/>
    <w:rsid w:val="001D3F69"/>
    <w:rsid w:val="001E43AE"/>
    <w:rsid w:val="001E6B99"/>
    <w:rsid w:val="001F5CA5"/>
    <w:rsid w:val="00206FFE"/>
    <w:rsid w:val="00213EE5"/>
    <w:rsid w:val="002162F2"/>
    <w:rsid w:val="002259CA"/>
    <w:rsid w:val="0027114D"/>
    <w:rsid w:val="002739F7"/>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2AA7"/>
    <w:rsid w:val="0036556E"/>
    <w:rsid w:val="00366925"/>
    <w:rsid w:val="003C30CE"/>
    <w:rsid w:val="003D5950"/>
    <w:rsid w:val="00423D91"/>
    <w:rsid w:val="0044022B"/>
    <w:rsid w:val="00446EE0"/>
    <w:rsid w:val="0045088B"/>
    <w:rsid w:val="00465913"/>
    <w:rsid w:val="00470DE5"/>
    <w:rsid w:val="004B1775"/>
    <w:rsid w:val="004D197A"/>
    <w:rsid w:val="004E0739"/>
    <w:rsid w:val="004E46CE"/>
    <w:rsid w:val="00503533"/>
    <w:rsid w:val="005258BB"/>
    <w:rsid w:val="00531207"/>
    <w:rsid w:val="0055234B"/>
    <w:rsid w:val="00552B63"/>
    <w:rsid w:val="00586E3F"/>
    <w:rsid w:val="0059625D"/>
    <w:rsid w:val="005A22D7"/>
    <w:rsid w:val="005C1064"/>
    <w:rsid w:val="005C132C"/>
    <w:rsid w:val="005C6A16"/>
    <w:rsid w:val="005D3EEB"/>
    <w:rsid w:val="005E1052"/>
    <w:rsid w:val="005E6062"/>
    <w:rsid w:val="005F5248"/>
    <w:rsid w:val="00601A85"/>
    <w:rsid w:val="00602DED"/>
    <w:rsid w:val="00636B6B"/>
    <w:rsid w:val="00654DFE"/>
    <w:rsid w:val="0066403B"/>
    <w:rsid w:val="00671541"/>
    <w:rsid w:val="0067527A"/>
    <w:rsid w:val="00682A28"/>
    <w:rsid w:val="006E147E"/>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E4682"/>
    <w:rsid w:val="00934C4B"/>
    <w:rsid w:val="00947953"/>
    <w:rsid w:val="00977C15"/>
    <w:rsid w:val="00986A53"/>
    <w:rsid w:val="00991233"/>
    <w:rsid w:val="009A58E3"/>
    <w:rsid w:val="009E0D10"/>
    <w:rsid w:val="009E26CA"/>
    <w:rsid w:val="009E288F"/>
    <w:rsid w:val="009E3898"/>
    <w:rsid w:val="00A22B87"/>
    <w:rsid w:val="00A3688C"/>
    <w:rsid w:val="00A368DE"/>
    <w:rsid w:val="00A503EF"/>
    <w:rsid w:val="00A54395"/>
    <w:rsid w:val="00A6366A"/>
    <w:rsid w:val="00A6527C"/>
    <w:rsid w:val="00A709C6"/>
    <w:rsid w:val="00A74767"/>
    <w:rsid w:val="00A91CF3"/>
    <w:rsid w:val="00AB2523"/>
    <w:rsid w:val="00AB7B5B"/>
    <w:rsid w:val="00AC6759"/>
    <w:rsid w:val="00AE1D41"/>
    <w:rsid w:val="00AE77DB"/>
    <w:rsid w:val="00B01145"/>
    <w:rsid w:val="00B23821"/>
    <w:rsid w:val="00B23DA5"/>
    <w:rsid w:val="00B2417D"/>
    <w:rsid w:val="00B2467C"/>
    <w:rsid w:val="00B51868"/>
    <w:rsid w:val="00B6523B"/>
    <w:rsid w:val="00B716AC"/>
    <w:rsid w:val="00B85C94"/>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D0673A"/>
    <w:rsid w:val="00D6132D"/>
    <w:rsid w:val="00D6626D"/>
    <w:rsid w:val="00D829DD"/>
    <w:rsid w:val="00D9189E"/>
    <w:rsid w:val="00D91EEB"/>
    <w:rsid w:val="00D96E1F"/>
    <w:rsid w:val="00DB03B1"/>
    <w:rsid w:val="00DC314C"/>
    <w:rsid w:val="00DD28E1"/>
    <w:rsid w:val="00DE58AA"/>
    <w:rsid w:val="00DF1DD6"/>
    <w:rsid w:val="00DF3C5D"/>
    <w:rsid w:val="00DF6D7C"/>
    <w:rsid w:val="00E12FB4"/>
    <w:rsid w:val="00E21D8F"/>
    <w:rsid w:val="00E45917"/>
    <w:rsid w:val="00E67A5D"/>
    <w:rsid w:val="00E720E5"/>
    <w:rsid w:val="00E927B5"/>
    <w:rsid w:val="00E93744"/>
    <w:rsid w:val="00EB2563"/>
    <w:rsid w:val="00EB6098"/>
    <w:rsid w:val="00EC05C2"/>
    <w:rsid w:val="00EE3E2B"/>
    <w:rsid w:val="00F3127E"/>
    <w:rsid w:val="00F352DE"/>
    <w:rsid w:val="00F463CE"/>
    <w:rsid w:val="00F52464"/>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C085-4885-46AF-9134-249DB622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3</cp:revision>
  <cp:lastPrinted>2018-07-02T07:58:00Z</cp:lastPrinted>
  <dcterms:created xsi:type="dcterms:W3CDTF">2019-04-02T01:49:00Z</dcterms:created>
  <dcterms:modified xsi:type="dcterms:W3CDTF">2019-04-02T01:50:00Z</dcterms:modified>
</cp:coreProperties>
</file>