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D6" w:rsidRPr="00BD30D0" w:rsidRDefault="00BA3F2D" w:rsidP="00F9030B">
      <w:pPr>
        <w:pBdr>
          <w:bottom w:val="single" w:sz="6" w:space="0" w:color="CCCCCC"/>
        </w:pBdr>
        <w:shd w:val="clear" w:color="auto" w:fill="FFFFFF"/>
        <w:tabs>
          <w:tab w:val="left" w:pos="43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noProof/>
          <w:color w:val="17365D" w:themeColor="text2" w:themeShade="BF"/>
          <w:kern w:val="36"/>
          <w:sz w:val="2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110.2pt">
            <v:imagedata r:id="rId9" o:title="header"/>
          </v:shape>
        </w:pict>
      </w:r>
    </w:p>
    <w:p w:rsidR="00D6132D" w:rsidRDefault="00D6132D" w:rsidP="00F9030B">
      <w:p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noProof/>
          <w:color w:val="17365D" w:themeColor="text2" w:themeShade="BF"/>
          <w:sz w:val="26"/>
          <w:szCs w:val="26"/>
        </w:rPr>
      </w:pPr>
    </w:p>
    <w:p w:rsidR="00B4193C" w:rsidRPr="00582E20" w:rsidRDefault="00B4193C" w:rsidP="00582E20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</w:rPr>
      </w:pPr>
      <w:r w:rsidRPr="00582E20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t>Hành trình</w:t>
      </w:r>
    </w:p>
    <w:p w:rsidR="00B4193C" w:rsidRPr="00582E20" w:rsidRDefault="00B4193C" w:rsidP="00582E20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</w:rPr>
      </w:pPr>
      <w:r w:rsidRPr="00582E20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t>khám phá Phương Nam</w:t>
      </w:r>
    </w:p>
    <w:p w:rsidR="00B4193C" w:rsidRPr="00582E20" w:rsidRDefault="00582E20" w:rsidP="00582E20">
      <w:pPr>
        <w:jc w:val="center"/>
        <w:rPr>
          <w:rFonts w:ascii="Times New Roman" w:hAnsi="Times New Roman" w:cs="Times New Roman"/>
          <w:b/>
          <w:noProof/>
          <w:color w:val="833C0B"/>
          <w:sz w:val="32"/>
          <w:szCs w:val="32"/>
        </w:rPr>
      </w:pPr>
      <w:r w:rsidRPr="00B4193C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639E4" wp14:editId="70E79327">
                <wp:simplePos x="0" y="0"/>
                <wp:positionH relativeFrom="column">
                  <wp:posOffset>-276225</wp:posOffset>
                </wp:positionH>
                <wp:positionV relativeFrom="paragraph">
                  <wp:posOffset>332740</wp:posOffset>
                </wp:positionV>
                <wp:extent cx="6610350" cy="0"/>
                <wp:effectExtent l="0" t="38100" r="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6.2pt" to="498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" strokeweight="6pt">
                <v:stroke linestyle="thickBetweenThin"/>
              </v:line>
            </w:pict>
          </mc:Fallback>
        </mc:AlternateContent>
      </w:r>
      <w:r w:rsidR="00B4193C" w:rsidRPr="00582E20">
        <w:rPr>
          <w:rFonts w:ascii="Times New Roman" w:hAnsi="Times New Roman" w:cs="Times New Roman"/>
          <w:b/>
          <w:noProof/>
          <w:color w:val="833C0B"/>
          <w:sz w:val="32"/>
          <w:szCs w:val="32"/>
        </w:rPr>
        <w:t>MỸ THO – BẾN TRE – CẦN THƠ</w:t>
      </w:r>
    </w:p>
    <w:p w:rsidR="00B4193C" w:rsidRPr="00582E20" w:rsidRDefault="00582E20" w:rsidP="00BA3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64384" behindDoc="0" locked="0" layoutInCell="1" allowOverlap="1" wp14:anchorId="203A2EC3" wp14:editId="7320C215">
            <wp:simplePos x="0" y="0"/>
            <wp:positionH relativeFrom="column">
              <wp:posOffset>3464560</wp:posOffset>
            </wp:positionH>
            <wp:positionV relativeFrom="paragraph">
              <wp:posOffset>221615</wp:posOffset>
            </wp:positionV>
            <wp:extent cx="2266950" cy="1700530"/>
            <wp:effectExtent l="0" t="0" r="0" b="0"/>
            <wp:wrapNone/>
            <wp:docPr id="7" name="Picture 7" descr="Description: 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3C" w:rsidRPr="00582E20">
        <w:rPr>
          <w:rFonts w:ascii="Times New Roman" w:hAnsi="Times New Roman" w:cs="Times New Roman"/>
          <w:i/>
          <w:noProof/>
          <w:sz w:val="26"/>
          <w:szCs w:val="26"/>
        </w:rPr>
        <w:t>Mỹ Tho – Bến Tre</w:t>
      </w:r>
      <w:r w:rsidR="00B4193C" w:rsidRPr="00582E20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.</w:t>
      </w:r>
    </w:p>
    <w:p w:rsidR="00B4193C" w:rsidRPr="00582E20" w:rsidRDefault="00B4193C" w:rsidP="00BA3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noProof/>
          <w:sz w:val="26"/>
          <w:szCs w:val="26"/>
          <w:lang w:val="vi-VN"/>
        </w:rPr>
      </w:pPr>
      <w:r w:rsidRPr="00582E20">
        <w:rPr>
          <w:rFonts w:ascii="Times New Roman" w:hAnsi="Times New Roman" w:cs="Times New Roman"/>
          <w:i/>
          <w:noProof/>
          <w:sz w:val="26"/>
          <w:szCs w:val="26"/>
        </w:rPr>
        <w:t>Bến Ninh Kiều</w:t>
      </w:r>
      <w:r w:rsidRPr="00582E20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.</w:t>
      </w:r>
    </w:p>
    <w:p w:rsidR="00B4193C" w:rsidRPr="00582E20" w:rsidRDefault="00582E20" w:rsidP="00BA3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noProof/>
          <w:sz w:val="26"/>
          <w:szCs w:val="26"/>
          <w:lang w:val="vi-VN"/>
        </w:rPr>
      </w:pPr>
      <w:r w:rsidRPr="00B4193C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F40C7" wp14:editId="7D64D487">
                <wp:simplePos x="0" y="0"/>
                <wp:positionH relativeFrom="column">
                  <wp:posOffset>-22860</wp:posOffset>
                </wp:positionH>
                <wp:positionV relativeFrom="paragraph">
                  <wp:posOffset>322580</wp:posOffset>
                </wp:positionV>
                <wp:extent cx="2887980" cy="685800"/>
                <wp:effectExtent l="0" t="0" r="2667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3C" w:rsidRPr="00656B6F" w:rsidRDefault="00B4193C" w:rsidP="00B4193C">
                            <w:pPr>
                              <w:tabs>
                                <w:tab w:val="left" w:pos="1800"/>
                              </w:tabs>
                              <w:spacing w:before="60"/>
                              <w:ind w:right="-135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sym w:font="Wingdings" w:char="F076"/>
                            </w: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 xml:space="preserve">  </w:t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>Thời gian</w:t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2 ngày 1 đêm</w:t>
                            </w: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>.</w:t>
                            </w:r>
                          </w:p>
                          <w:p w:rsidR="00B4193C" w:rsidRPr="00656B6F" w:rsidRDefault="00B4193C" w:rsidP="00B4193C">
                            <w:pPr>
                              <w:tabs>
                                <w:tab w:val="left" w:pos="1800"/>
                              </w:tabs>
                              <w:ind w:right="-135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sym w:font="Wingdings" w:char="F076"/>
                            </w: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 xml:space="preserve">  </w:t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>Khởi hành</w:t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Hàng ngày</w:t>
                            </w: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>.</w:t>
                            </w:r>
                          </w:p>
                          <w:p w:rsidR="00B4193C" w:rsidRPr="00656B6F" w:rsidRDefault="00B4193C" w:rsidP="00B4193C">
                            <w:pPr>
                              <w:tabs>
                                <w:tab w:val="left" w:pos="1800"/>
                              </w:tabs>
                              <w:ind w:right="-135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sym w:font="Wingdings" w:char="F076"/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 xml:space="preserve">  Phương tiện</w:t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6B6F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Ô tô</w:t>
                            </w:r>
                            <w:r w:rsidRPr="00656B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.8pt;margin-top:25.4pt;width:227.4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">
                <v:textbox>
                  <w:txbxContent>
                    <w:p w:rsidR="00B4193C" w:rsidRPr="00656B6F" w:rsidRDefault="00B4193C" w:rsidP="00B4193C">
                      <w:pPr>
                        <w:tabs>
                          <w:tab w:val="left" w:pos="1800"/>
                        </w:tabs>
                        <w:spacing w:before="60"/>
                        <w:ind w:right="-135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</w:pP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sym w:font="Wingdings" w:char="F076"/>
                      </w: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t xml:space="preserve">  </w:t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>Thời gian</w:t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2 ngày 1 đêm</w:t>
                      </w: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t>.</w:t>
                      </w:r>
                    </w:p>
                    <w:p w:rsidR="00B4193C" w:rsidRPr="00656B6F" w:rsidRDefault="00B4193C" w:rsidP="00B4193C">
                      <w:pPr>
                        <w:tabs>
                          <w:tab w:val="left" w:pos="1800"/>
                        </w:tabs>
                        <w:ind w:right="-135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</w:pP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sym w:font="Wingdings" w:char="F076"/>
                      </w: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t xml:space="preserve">  </w:t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>Khởi hành</w:t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Cs/>
                          <w:noProof/>
                          <w:sz w:val="24"/>
                          <w:szCs w:val="24"/>
                        </w:rPr>
                        <w:t>Hàng ngày</w:t>
                      </w: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t>.</w:t>
                      </w:r>
                    </w:p>
                    <w:p w:rsidR="00B4193C" w:rsidRPr="00656B6F" w:rsidRDefault="00B4193C" w:rsidP="00B4193C">
                      <w:pPr>
                        <w:tabs>
                          <w:tab w:val="left" w:pos="1800"/>
                        </w:tabs>
                        <w:ind w:right="-135"/>
                        <w:jc w:val="both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</w:pP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sym w:font="Wingdings" w:char="F076"/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 xml:space="preserve">  Phương tiện</w:t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56B6F">
                        <w:rPr>
                          <w:rFonts w:ascii="Times New Roman" w:hAnsi="Times New Roman"/>
                          <w:b/>
                          <w:bCs/>
                          <w:noProof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Ô tô</w:t>
                      </w:r>
                      <w:r w:rsidRPr="00656B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193C" w:rsidRPr="00582E20">
        <w:rPr>
          <w:rFonts w:ascii="Times New Roman" w:hAnsi="Times New Roman" w:cs="Times New Roman"/>
          <w:i/>
          <w:noProof/>
          <w:sz w:val="26"/>
          <w:szCs w:val="26"/>
        </w:rPr>
        <w:t>Chợ nổ</w:t>
      </w:r>
      <w:r w:rsidR="004F1B5F">
        <w:rPr>
          <w:rFonts w:ascii="Times New Roman" w:hAnsi="Times New Roman" w:cs="Times New Roman"/>
          <w:i/>
          <w:noProof/>
          <w:sz w:val="26"/>
          <w:szCs w:val="26"/>
        </w:rPr>
        <w:t>i cái R</w:t>
      </w:r>
      <w:r w:rsidR="00B4193C" w:rsidRPr="00582E20">
        <w:rPr>
          <w:rFonts w:ascii="Times New Roman" w:hAnsi="Times New Roman" w:cs="Times New Roman"/>
          <w:i/>
          <w:noProof/>
          <w:sz w:val="26"/>
          <w:szCs w:val="26"/>
        </w:rPr>
        <w:t>ăng</w:t>
      </w:r>
      <w:r w:rsidR="00B4193C" w:rsidRPr="00582E20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.</w:t>
      </w:r>
    </w:p>
    <w:p w:rsidR="00B4193C" w:rsidRPr="00B4193C" w:rsidRDefault="00B4193C" w:rsidP="00B4193C">
      <w:pPr>
        <w:jc w:val="both"/>
        <w:rPr>
          <w:rFonts w:ascii="Times New Roman" w:hAnsi="Times New Roman" w:cs="Times New Roman"/>
          <w:noProof/>
          <w:spacing w:val="-6"/>
          <w:sz w:val="26"/>
          <w:szCs w:val="26"/>
          <w:lang w:val="vi-VN"/>
        </w:rPr>
      </w:pPr>
      <w:r w:rsidRPr="00B4193C">
        <w:rPr>
          <w:rFonts w:ascii="Times New Roman" w:hAnsi="Times New Roman" w:cs="Times New Roman"/>
          <w:noProof/>
          <w:spacing w:val="-6"/>
          <w:sz w:val="26"/>
          <w:szCs w:val="26"/>
          <w:lang w:val="vi-VN"/>
        </w:rPr>
        <w:t xml:space="preserve">   </w:t>
      </w:r>
    </w:p>
    <w:p w:rsidR="00B4193C" w:rsidRPr="00B4193C" w:rsidRDefault="00B4193C" w:rsidP="00B4193C">
      <w:pPr>
        <w:jc w:val="both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</w:p>
    <w:p w:rsidR="00B4193C" w:rsidRPr="00B4193C" w:rsidRDefault="00B4193C" w:rsidP="00B4193C">
      <w:pPr>
        <w:jc w:val="both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</w:p>
    <w:p w:rsidR="00B4193C" w:rsidRPr="00B4193C" w:rsidRDefault="00B4193C" w:rsidP="00B4193C">
      <w:pPr>
        <w:jc w:val="both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</w:p>
    <w:p w:rsidR="00B4193C" w:rsidRPr="00582E20" w:rsidRDefault="00B4193C" w:rsidP="00B4193C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82E20">
        <w:rPr>
          <w:rFonts w:ascii="Times New Roman" w:hAnsi="Times New Roman" w:cs="Times New Roman"/>
          <w:b/>
          <w:bCs/>
          <w:sz w:val="26"/>
          <w:szCs w:val="26"/>
          <w:lang w:val="pt-BR"/>
        </w:rPr>
        <w:t>NGÀY 1: TP.HCM – MỸ THO – BẾN TRE – CẦN THƠ (Khởi hành 7:45 sáng)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Buổi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sáng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Xe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hướng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dẫn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Vietnam Booking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đón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quý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Quận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1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Khởi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hành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đi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Tiền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Giang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Bến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Tre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Mỹ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Tho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Tiền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Giang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quý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khách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tham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Chùa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Vĩnh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Tràng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–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Ngôi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chùa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thờ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Phật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lớn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nhất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tỉnh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Tiền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Giang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chùa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mang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vẻ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đẹp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kiến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trúc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châu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Á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hòa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lẫn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cùng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nét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châu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Âu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Sau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đoàn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ra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bến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tàu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du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lịch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30/4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lên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tàu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đi</w:t>
      </w:r>
      <w:proofErr w:type="spellEnd"/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4193C" w:rsidRPr="00582E20" w:rsidRDefault="00B4193C" w:rsidP="00BA3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Ngoạn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cảnh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sông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Tiền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ngắm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cù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2E20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Tứ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: Long,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Lân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Phụng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>.</w:t>
      </w:r>
    </w:p>
    <w:p w:rsidR="00582E20" w:rsidRPr="00582E20" w:rsidRDefault="00B4193C" w:rsidP="00BA3F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Cơ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sở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sản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x</w:t>
      </w:r>
      <w:bookmarkStart w:id="0" w:name="_GoBack"/>
      <w:bookmarkEnd w:id="0"/>
      <w:r w:rsidRPr="00582E20">
        <w:rPr>
          <w:rStyle w:val="Strong"/>
          <w:rFonts w:ascii="Times New Roman" w:hAnsi="Times New Roman" w:cs="Times New Roman"/>
          <w:sz w:val="26"/>
          <w:szCs w:val="26"/>
        </w:rPr>
        <w:t>uất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kẹo</w:t>
      </w:r>
      <w:proofErr w:type="spellEnd"/>
      <w:r w:rsidRPr="00582E20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Style w:val="Strong"/>
          <w:rFonts w:ascii="Times New Roman" w:hAnsi="Times New Roman" w:cs="Times New Roman"/>
          <w:sz w:val="26"/>
          <w:szCs w:val="26"/>
        </w:rPr>
        <w:t>dừa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Tre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ẩm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đậm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xứ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kẹo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dừa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kẹo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2E20">
        <w:rPr>
          <w:rFonts w:ascii="Times New Roman" w:hAnsi="Times New Roman" w:cs="Times New Roman"/>
          <w:sz w:val="26"/>
          <w:szCs w:val="26"/>
        </w:rPr>
        <w:t>thơm</w:t>
      </w:r>
      <w:proofErr w:type="spellEnd"/>
      <w:proofErr w:type="gram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ngon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E2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582E20">
        <w:rPr>
          <w:rFonts w:ascii="Times New Roman" w:hAnsi="Times New Roman" w:cs="Times New Roman"/>
          <w:sz w:val="26"/>
          <w:szCs w:val="26"/>
        </w:rPr>
        <w:t>.</w:t>
      </w:r>
      <w:r w:rsidR="00582E20" w:rsidRPr="00582E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lastRenderedPageBreak/>
        <w:t>Bên cạnh đó, quý khách còn được thưởng thức </w:t>
      </w: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“trà mật ong”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 – Thức uống có vị thơm và ngọt dịu.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Buổi trưa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: Đến Nhà vườn sinh thái </w:t>
      </w: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Cồn Quy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, quý khách được hòa mình vào khung cảnh thiên nhiên với vườn cây ăn trái trĩu quả bốn mùa.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 xml:space="preserve">Đoàn dùng cơm trưa với các món đặc sản miệt vườn. 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Sau khi dùng cơm trưa tại, tàu đưa đoàn đến </w:t>
      </w: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Khu du lịch An Khánh. 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Tại đây:</w:t>
      </w:r>
    </w:p>
    <w:p w:rsidR="00B4193C" w:rsidRPr="00582E20" w:rsidRDefault="00B4193C" w:rsidP="00BA3F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lang w:val="vi-VN"/>
        </w:rPr>
        <w:t>Quý khách xuống </w:t>
      </w: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đò chèo (xuồng ba lá),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 men theo các con rạch nhỏ để chiêm ngưỡng những hàng dừa nước, biết thêm các loài cây như: cây bần, ô rô, mái dầm…</w:t>
      </w:r>
    </w:p>
    <w:p w:rsidR="00B4193C" w:rsidRPr="00582E20" w:rsidRDefault="00B4193C" w:rsidP="00BA3F2D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Di chuyển dưới bóng mát của vườn cây ăn trái để đến với nhà vườn </w:t>
      </w: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thưởng thức trái cây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 miền tây và </w:t>
      </w: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giao lưu cùng các nghệ nhân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 </w:t>
      </w: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Đờn ca tài tử.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vi-VN"/>
        </w:rPr>
      </w:pP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Buổi chiều: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 Xe đón và đưa đoàn khởi hành đi Cần Thơ. Đến </w:t>
      </w: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Cần Thơ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. Đoàn nhận phòng khách sạn, nghỉ ngơi.</w:t>
      </w:r>
      <w:r w:rsidR="00582E20">
        <w:rPr>
          <w:rFonts w:ascii="Times New Roman" w:hAnsi="Times New Roman" w:cs="Times New Roman"/>
          <w:sz w:val="26"/>
          <w:szCs w:val="26"/>
        </w:rPr>
        <w:t xml:space="preserve"> 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Tự do dạo </w:t>
      </w: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bến Ninh Kiều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, khám phá đêm </w:t>
      </w: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Tây Đô lung linh.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82E20">
        <w:rPr>
          <w:rFonts w:ascii="Times New Roman" w:hAnsi="Times New Roman" w:cs="Times New Roman"/>
          <w:b/>
          <w:bCs/>
          <w:sz w:val="26"/>
          <w:szCs w:val="26"/>
          <w:lang w:val="pt-BR"/>
        </w:rPr>
        <w:t>NGÀY 2: CẦN THƠ – CHỢ NỔI CÁI RĂNG – TP.HCM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Buổi sáng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: Quý khách dùng điểm tâm tại nhà hàng. Làm thủ tục trả phòng.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lang w:val="vi-VN"/>
        </w:rPr>
        <w:t>Xe đưa đoàn ra bến tàu đi tham quan:</w:t>
      </w:r>
    </w:p>
    <w:p w:rsidR="00B4193C" w:rsidRPr="00582E20" w:rsidRDefault="00B4193C" w:rsidP="00BA3F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Chợ nổi Cái Răng 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– một trong những chợ nổi lớn nhất Đồng Bằng Sông Cửu Long, tìm hiểu nét đẹp văn hóa mua bán trên sông rất đặc trưng của người Nam Bộ.</w:t>
      </w:r>
    </w:p>
    <w:p w:rsidR="00B4193C" w:rsidRPr="00582E20" w:rsidRDefault="00B4193C" w:rsidP="00BA3F2D">
      <w:pPr>
        <w:pStyle w:val="ListParagraph"/>
        <w:numPr>
          <w:ilvl w:val="0"/>
          <w:numId w:val="4"/>
        </w:numPr>
        <w:jc w:val="both"/>
        <w:rPr>
          <w:rStyle w:val="Emphasis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vi-VN"/>
        </w:rPr>
      </w:pP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Làng hủ tiếu truyền thống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, thưởng thức món “</w:t>
      </w:r>
      <w:r w:rsidRPr="00582E20">
        <w:rPr>
          <w:rStyle w:val="Emphasis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vi-VN"/>
        </w:rPr>
        <w:t>pizza hủ tiếu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” trứ danh của nghệ nhân </w:t>
      </w:r>
      <w:r w:rsidRPr="00582E20">
        <w:rPr>
          <w:rStyle w:val="Emphasis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vi-VN"/>
        </w:rPr>
        <w:t>Sáu Tâm</w:t>
      </w:r>
    </w:p>
    <w:p w:rsidR="00B4193C" w:rsidRPr="00582E20" w:rsidRDefault="00B4193C" w:rsidP="00BA3F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Tham quan vườn</w:t>
      </w:r>
      <w:r w:rsidRPr="00582E20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 trái cây</w:t>
      </w:r>
      <w:r w:rsidRPr="00582E20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 và thưởng thức trái cây theo mùa.</w:t>
      </w:r>
    </w:p>
    <w:p w:rsidR="00B4193C" w:rsidRPr="00582E20" w:rsidRDefault="00B4193C" w:rsidP="00B4193C">
      <w:pPr>
        <w:jc w:val="both"/>
        <w:rPr>
          <w:rStyle w:val="Emphasis"/>
          <w:rFonts w:ascii="Times New Roman" w:hAnsi="Times New Roman" w:cs="Times New Roman"/>
          <w:sz w:val="26"/>
          <w:szCs w:val="26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lang w:val="vi-VN"/>
        </w:rPr>
        <w:t>Đoàn nghỉ ngơi, dùng cơm trưa. Khởi hành về TP.HCM. Trên đường về, quý khách có cơ hội thưởng thức và mua sắm các </w:t>
      </w:r>
      <w:r w:rsidRPr="00582E20">
        <w:rPr>
          <w:rStyle w:val="Emphasis"/>
          <w:rFonts w:ascii="Times New Roman" w:hAnsi="Times New Roman" w:cs="Times New Roman"/>
          <w:b/>
          <w:bCs/>
          <w:sz w:val="26"/>
          <w:szCs w:val="26"/>
          <w:lang w:val="vi-VN"/>
        </w:rPr>
        <w:t>đặc sản miền Tây</w:t>
      </w:r>
      <w:r w:rsidRPr="00582E20">
        <w:rPr>
          <w:rStyle w:val="Emphasis"/>
          <w:rFonts w:ascii="Times New Roman" w:hAnsi="Times New Roman" w:cs="Times New Roman"/>
          <w:sz w:val="26"/>
          <w:szCs w:val="26"/>
          <w:lang w:val="vi-VN"/>
        </w:rPr>
        <w:t>: nem Lai Vung, kẹo dừa Bến Tre, xoài cát Hòa Lộc…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582E20">
        <w:rPr>
          <w:rStyle w:val="Strong"/>
          <w:rFonts w:ascii="Times New Roman" w:hAnsi="Times New Roman" w:cs="Times New Roman"/>
          <w:sz w:val="26"/>
          <w:szCs w:val="26"/>
          <w:lang w:val="vi-VN"/>
        </w:rPr>
        <w:t>Buổi tối: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 Về đến </w:t>
      </w:r>
      <w:r w:rsidRPr="00582E20">
        <w:rPr>
          <w:rFonts w:ascii="Times New Roman" w:hAnsi="Times New Roman" w:cs="Times New Roman"/>
          <w:bCs/>
          <w:sz w:val="26"/>
          <w:szCs w:val="26"/>
          <w:lang w:val="vi-VN"/>
        </w:rPr>
        <w:t>TP.HCM</w:t>
      </w:r>
      <w:r w:rsidRPr="00582E20">
        <w:rPr>
          <w:rFonts w:ascii="Times New Roman" w:hAnsi="Times New Roman" w:cs="Times New Roman"/>
          <w:sz w:val="26"/>
          <w:szCs w:val="26"/>
          <w:lang w:val="vi-VN"/>
        </w:rPr>
        <w:t>. Kết thúc chương trình. Chia tay và hẹn gặp lại Quý khách trong những chương trình tour đặc sắc sau.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82E20">
        <w:rPr>
          <w:rFonts w:ascii="Times New Roman" w:hAnsi="Times New Roman" w:cs="Times New Roman"/>
          <w:sz w:val="26"/>
          <w:szCs w:val="26"/>
          <w:lang w:val="vi-VN"/>
        </w:rPr>
        <w:t>(</w:t>
      </w:r>
      <w:r w:rsidRPr="00582E20">
        <w:rPr>
          <w:rStyle w:val="Emphasis"/>
          <w:rFonts w:ascii="Times New Roman" w:hAnsi="Times New Roman" w:cs="Times New Roman"/>
          <w:sz w:val="26"/>
          <w:szCs w:val="26"/>
          <w:lang w:val="vi-VN"/>
        </w:rPr>
        <w:t>Thứ tự các điểm tham quan có thể được thay đổi để phù hợp thực tế nhưng vẫn đảm bảo đủ điểm).</w:t>
      </w:r>
    </w:p>
    <w:p w:rsidR="00B4193C" w:rsidRPr="00B4193C" w:rsidRDefault="00B4193C" w:rsidP="00B4193C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4193C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lastRenderedPageBreak/>
        <w:drawing>
          <wp:anchor distT="0" distB="0" distL="114300" distR="114300" simplePos="0" relativeHeight="251663360" behindDoc="0" locked="0" layoutInCell="1" allowOverlap="1" wp14:anchorId="306C4BBA" wp14:editId="45A1EC02">
            <wp:simplePos x="0" y="0"/>
            <wp:positionH relativeFrom="column">
              <wp:posOffset>4463415</wp:posOffset>
            </wp:positionH>
            <wp:positionV relativeFrom="paragraph">
              <wp:posOffset>67945</wp:posOffset>
            </wp:positionV>
            <wp:extent cx="1918335" cy="1315085"/>
            <wp:effectExtent l="0" t="0" r="5715" b="0"/>
            <wp:wrapNone/>
            <wp:docPr id="4" name="Picture 4" descr="Description: Kết quả hình ảnh cho ben ninh k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Kết quả hình ảnh cho ben ninh kie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93C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drawing>
          <wp:inline distT="0" distB="0" distL="0" distR="0" wp14:anchorId="6FE7EB38" wp14:editId="2F37A773">
            <wp:extent cx="1971675" cy="13042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93C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drawing>
          <wp:inline distT="0" distB="0" distL="0" distR="0" wp14:anchorId="051FB408" wp14:editId="2C4A54CC">
            <wp:extent cx="2059305" cy="130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3C" w:rsidRPr="00B4193C" w:rsidRDefault="00B4193C" w:rsidP="00B4193C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4193C" w:rsidRPr="00582E20" w:rsidRDefault="00B4193C" w:rsidP="00B4193C">
      <w:pPr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B4193C">
        <w:rPr>
          <w:rFonts w:ascii="Times New Roman" w:hAnsi="Times New Roman" w:cs="Times New Roman"/>
          <w:bCs/>
          <w:w w:val="150"/>
          <w:sz w:val="26"/>
          <w:szCs w:val="26"/>
        </w:rPr>
        <w:t xml:space="preserve"> </w:t>
      </w:r>
      <w:r w:rsidRPr="00582E20">
        <w:rPr>
          <w:rFonts w:ascii="Times New Roman" w:hAnsi="Times New Roman" w:cs="Times New Roman"/>
          <w:b/>
          <w:noProof/>
          <w:sz w:val="26"/>
          <w:szCs w:val="26"/>
        </w:rPr>
        <w:t>GIÁ TOUR 2 NGÀY 1 ĐÊM</w:t>
      </w:r>
    </w:p>
    <w:p w:rsidR="00B4193C" w:rsidRPr="00B4193C" w:rsidRDefault="00582E20" w:rsidP="00B4193C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(Giá tour không áp dụng cho ngày lễ, Tết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693"/>
        <w:gridCol w:w="2256"/>
        <w:gridCol w:w="2147"/>
      </w:tblGrid>
      <w:tr w:rsidR="00B4193C" w:rsidRPr="00B4193C" w:rsidTr="00582E20">
        <w:trPr>
          <w:trHeight w:val="359"/>
        </w:trPr>
        <w:tc>
          <w:tcPr>
            <w:tcW w:w="2220" w:type="dxa"/>
            <w:shd w:val="clear" w:color="auto" w:fill="auto"/>
            <w:hideMark/>
          </w:tcPr>
          <w:p w:rsidR="00B4193C" w:rsidRPr="00582E20" w:rsidRDefault="00B4193C" w:rsidP="00582E20">
            <w:pPr>
              <w:jc w:val="center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82E20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Tiêu chuẩn</w:t>
            </w:r>
          </w:p>
        </w:tc>
        <w:tc>
          <w:tcPr>
            <w:tcW w:w="2693" w:type="dxa"/>
            <w:shd w:val="clear" w:color="auto" w:fill="auto"/>
            <w:hideMark/>
          </w:tcPr>
          <w:p w:rsidR="00B4193C" w:rsidRPr="00582E20" w:rsidRDefault="00B4193C" w:rsidP="00582E20">
            <w:pPr>
              <w:jc w:val="center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82E20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Giá tour khách VN</w:t>
            </w:r>
          </w:p>
        </w:tc>
        <w:tc>
          <w:tcPr>
            <w:tcW w:w="2256" w:type="dxa"/>
          </w:tcPr>
          <w:p w:rsidR="00B4193C" w:rsidRPr="00582E20" w:rsidRDefault="00582E20" w:rsidP="00582E20">
            <w:pPr>
              <w:jc w:val="center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82E20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Giá</w:t>
            </w:r>
            <w:r w:rsidR="00B4193C" w:rsidRPr="00582E20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tour khách QT</w:t>
            </w:r>
          </w:p>
        </w:tc>
        <w:tc>
          <w:tcPr>
            <w:tcW w:w="2147" w:type="dxa"/>
          </w:tcPr>
          <w:p w:rsidR="00B4193C" w:rsidRPr="00582E20" w:rsidRDefault="00B4193C" w:rsidP="00582E20">
            <w:pPr>
              <w:jc w:val="center"/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82E20">
              <w:rPr>
                <w:rFonts w:ascii="Times New Roman" w:eastAsia="Arial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Số lượng</w:t>
            </w:r>
          </w:p>
        </w:tc>
      </w:tr>
      <w:tr w:rsidR="00B4193C" w:rsidRPr="00B4193C" w:rsidTr="00582E20">
        <w:trPr>
          <w:trHeight w:val="400"/>
        </w:trPr>
        <w:tc>
          <w:tcPr>
            <w:tcW w:w="2220" w:type="dxa"/>
            <w:shd w:val="clear" w:color="auto" w:fill="auto"/>
          </w:tcPr>
          <w:p w:rsidR="00B4193C" w:rsidRPr="00B4193C" w:rsidRDefault="00B4193C" w:rsidP="00582E20">
            <w:pPr>
              <w:jc w:val="center"/>
              <w:rPr>
                <w:rFonts w:ascii="Times New Roman" w:eastAsia="Arial" w:hAnsi="Times New Roman" w:cs="Times New Roman"/>
                <w:bCs/>
                <w:noProof/>
                <w:sz w:val="26"/>
                <w:szCs w:val="26"/>
              </w:rPr>
            </w:pPr>
            <w:r w:rsidRPr="00B4193C">
              <w:rPr>
                <w:rFonts w:ascii="Times New Roman" w:eastAsia="Arial" w:hAnsi="Times New Roman" w:cs="Times New Roman"/>
                <w:bCs/>
                <w:noProof/>
                <w:sz w:val="26"/>
                <w:szCs w:val="26"/>
              </w:rPr>
              <w:t>Khách sạn 2 sao</w:t>
            </w:r>
          </w:p>
        </w:tc>
        <w:tc>
          <w:tcPr>
            <w:tcW w:w="2693" w:type="dxa"/>
            <w:shd w:val="clear" w:color="auto" w:fill="auto"/>
          </w:tcPr>
          <w:p w:rsidR="00B4193C" w:rsidRPr="00B4193C" w:rsidRDefault="00582E20" w:rsidP="00582E20">
            <w:pPr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1.200.000Đ</w:t>
            </w:r>
            <w:r w:rsidR="00B4193C" w:rsidRPr="00B4193C"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/khách</w:t>
            </w:r>
          </w:p>
        </w:tc>
        <w:tc>
          <w:tcPr>
            <w:tcW w:w="2256" w:type="dxa"/>
          </w:tcPr>
          <w:p w:rsidR="00B4193C" w:rsidRPr="00B4193C" w:rsidRDefault="00B4193C" w:rsidP="00582E20">
            <w:pPr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  <w:r w:rsidRPr="00B4193C"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55 USD/pax</w:t>
            </w:r>
          </w:p>
        </w:tc>
        <w:tc>
          <w:tcPr>
            <w:tcW w:w="2147" w:type="dxa"/>
            <w:vMerge w:val="restart"/>
          </w:tcPr>
          <w:p w:rsidR="00B4193C" w:rsidRPr="00B4193C" w:rsidRDefault="00582E20" w:rsidP="00582E20">
            <w:pPr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(</w:t>
            </w:r>
            <w:r w:rsidR="00B4193C" w:rsidRPr="00B4193C"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áp dụng cho số lượng khách trên 25 pax )</w:t>
            </w:r>
          </w:p>
        </w:tc>
      </w:tr>
      <w:tr w:rsidR="00B4193C" w:rsidRPr="00B4193C" w:rsidTr="00582E20">
        <w:trPr>
          <w:trHeight w:val="400"/>
        </w:trPr>
        <w:tc>
          <w:tcPr>
            <w:tcW w:w="2220" w:type="dxa"/>
            <w:shd w:val="clear" w:color="auto" w:fill="auto"/>
            <w:hideMark/>
          </w:tcPr>
          <w:p w:rsidR="00B4193C" w:rsidRPr="00B4193C" w:rsidRDefault="00B4193C" w:rsidP="00582E20">
            <w:pPr>
              <w:jc w:val="center"/>
              <w:rPr>
                <w:rFonts w:ascii="Times New Roman" w:eastAsia="Arial" w:hAnsi="Times New Roman" w:cs="Times New Roman"/>
                <w:bCs/>
                <w:noProof/>
                <w:sz w:val="26"/>
                <w:szCs w:val="26"/>
              </w:rPr>
            </w:pPr>
            <w:r w:rsidRPr="00B4193C">
              <w:rPr>
                <w:rFonts w:ascii="Times New Roman" w:eastAsia="Arial" w:hAnsi="Times New Roman" w:cs="Times New Roman"/>
                <w:bCs/>
                <w:noProof/>
                <w:sz w:val="26"/>
                <w:szCs w:val="26"/>
              </w:rPr>
              <w:t>Khách sạ</w:t>
            </w:r>
            <w:r w:rsidR="00582E20">
              <w:rPr>
                <w:rFonts w:ascii="Times New Roman" w:eastAsia="Arial" w:hAnsi="Times New Roman" w:cs="Times New Roman"/>
                <w:bCs/>
                <w:noProof/>
                <w:sz w:val="26"/>
                <w:szCs w:val="26"/>
              </w:rPr>
              <w:t>n 3 sao</w:t>
            </w:r>
          </w:p>
        </w:tc>
        <w:tc>
          <w:tcPr>
            <w:tcW w:w="2693" w:type="dxa"/>
            <w:shd w:val="clear" w:color="auto" w:fill="auto"/>
            <w:hideMark/>
          </w:tcPr>
          <w:p w:rsidR="00B4193C" w:rsidRPr="00B4193C" w:rsidRDefault="00582E20" w:rsidP="00582E20">
            <w:pPr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1.550.000Đ</w:t>
            </w:r>
            <w:r w:rsidR="00B4193C" w:rsidRPr="00B4193C"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/khách</w:t>
            </w:r>
          </w:p>
        </w:tc>
        <w:tc>
          <w:tcPr>
            <w:tcW w:w="2256" w:type="dxa"/>
          </w:tcPr>
          <w:p w:rsidR="00B4193C" w:rsidRPr="00B4193C" w:rsidRDefault="00B4193C" w:rsidP="00582E20">
            <w:pPr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  <w:r w:rsidRPr="00B4193C"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  <w:t>68 USD/pax</w:t>
            </w:r>
          </w:p>
        </w:tc>
        <w:tc>
          <w:tcPr>
            <w:tcW w:w="2147" w:type="dxa"/>
            <w:vMerge/>
          </w:tcPr>
          <w:p w:rsidR="00B4193C" w:rsidRPr="00B4193C" w:rsidRDefault="00B4193C" w:rsidP="00B4193C">
            <w:pPr>
              <w:jc w:val="both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</w:p>
        </w:tc>
      </w:tr>
    </w:tbl>
    <w:p w:rsidR="00B4193C" w:rsidRPr="00B4193C" w:rsidRDefault="00B4193C" w:rsidP="00B4193C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4193C" w:rsidRPr="00582E20" w:rsidRDefault="00B4193C" w:rsidP="00B4193C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82E20">
        <w:rPr>
          <w:rFonts w:ascii="Times New Roman" w:hAnsi="Times New Roman" w:cs="Times New Roman"/>
          <w:b/>
          <w:sz w:val="26"/>
          <w:szCs w:val="26"/>
          <w:lang w:val="pt-BR"/>
        </w:rPr>
        <w:t>GIÁ TOUR BAO GỒM</w:t>
      </w:r>
      <w:r w:rsidR="00582E20" w:rsidRPr="00582E20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B4193C" w:rsidRPr="00582E20" w:rsidRDefault="00B4193C" w:rsidP="00BA3F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Xe máy lạnh thăm quan suố</w:t>
      </w:r>
      <w:r w:rsidR="00582E20"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t chương trình</w:t>
      </w:r>
    </w:p>
    <w:p w:rsidR="00B4193C" w:rsidRPr="00582E20" w:rsidRDefault="00B4193C" w:rsidP="00BA3F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Các bữa ăn trong chương trình:</w:t>
      </w:r>
    </w:p>
    <w:p w:rsidR="00B4193C" w:rsidRPr="00582E20" w:rsidRDefault="00B4193C" w:rsidP="00BA3F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Anh Đào/Hậu Giang 3 sao </w:t>
      </w:r>
    </w:p>
    <w:p w:rsidR="00B4193C" w:rsidRPr="00582E20" w:rsidRDefault="00B4193C" w:rsidP="00BA3F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Lưu trú: Khách sạn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2 sao/ 3 sao (2-3 khách/phòng)</w:t>
      </w:r>
    </w:p>
    <w:p w:rsidR="00B4193C" w:rsidRPr="00582E20" w:rsidRDefault="00B4193C" w:rsidP="00BA3F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Hướng dẫn viên tiếng Anh/Việ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>t</w:t>
      </w:r>
    </w:p>
    <w:p w:rsidR="00B4193C" w:rsidRPr="00582E20" w:rsidRDefault="00B4193C" w:rsidP="00BA3F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Chi phí vé thăm quan, vé tàu thuyền ở Mỹ Tho, Cầ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>n Thơ</w:t>
      </w:r>
    </w:p>
    <w:p w:rsidR="00B4193C" w:rsidRPr="00582E20" w:rsidRDefault="00B4193C" w:rsidP="00BA3F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Chi phí tổ chức, dịch vụ,…</w:t>
      </w:r>
    </w:p>
    <w:p w:rsidR="00B4193C" w:rsidRPr="00582E20" w:rsidRDefault="00B4193C" w:rsidP="00BA3F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Nước: 01 chai/ngườ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>i/ngày</w:t>
      </w:r>
    </w:p>
    <w:p w:rsidR="00B4193C" w:rsidRPr="00582E20" w:rsidRDefault="00B4193C" w:rsidP="00BA3F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Bảo hiểm du lịch theo qui định bảo hiểm Việt Nam với mức tố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>i đa là 10.000.000</w:t>
      </w:r>
      <w:r w:rsidRPr="00582E20">
        <w:rPr>
          <w:rFonts w:ascii="Times New Roman" w:hAnsi="Times New Roman" w:cs="Times New Roman"/>
          <w:noProof/>
          <w:color w:val="000000"/>
          <w:sz w:val="26"/>
          <w:szCs w:val="26"/>
        </w:rPr>
        <w:t>Đ/trường hợp.</w:t>
      </w:r>
    </w:p>
    <w:p w:rsidR="00B4193C" w:rsidRPr="00582E20" w:rsidRDefault="00B4193C" w:rsidP="00B4193C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82E20">
        <w:rPr>
          <w:rFonts w:ascii="Times New Roman" w:hAnsi="Times New Roman" w:cs="Times New Roman"/>
          <w:b/>
          <w:sz w:val="26"/>
          <w:szCs w:val="26"/>
          <w:lang w:val="pt-BR"/>
        </w:rPr>
        <w:t>GIÁ TOUR KHÔNG BAO GỒM</w:t>
      </w:r>
      <w:r w:rsidR="00582E20" w:rsidRPr="00582E20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B4193C" w:rsidRPr="00795C75" w:rsidRDefault="00B4193C" w:rsidP="00BA3F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95C75">
        <w:rPr>
          <w:rFonts w:ascii="Times New Roman" w:hAnsi="Times New Roman" w:cs="Times New Roman"/>
          <w:noProof/>
          <w:sz w:val="26"/>
          <w:szCs w:val="26"/>
        </w:rPr>
        <w:t>Chi phí cá nhân, tham quan, ăn uống ngoài chương trình</w:t>
      </w:r>
    </w:p>
    <w:p w:rsidR="00B4193C" w:rsidRPr="00795C75" w:rsidRDefault="00B4193C" w:rsidP="00BA3F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95C75">
        <w:rPr>
          <w:rFonts w:ascii="Times New Roman" w:hAnsi="Times New Roman" w:cs="Times New Roman"/>
          <w:noProof/>
          <w:sz w:val="26"/>
          <w:szCs w:val="26"/>
        </w:rPr>
        <w:t>Chi phí mua sắm</w:t>
      </w:r>
    </w:p>
    <w:p w:rsidR="00B4193C" w:rsidRPr="00795C75" w:rsidRDefault="00B4193C" w:rsidP="00BA3F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95C75">
        <w:rPr>
          <w:rFonts w:ascii="Times New Roman" w:hAnsi="Times New Roman" w:cs="Times New Roman"/>
          <w:noProof/>
          <w:sz w:val="26"/>
          <w:szCs w:val="26"/>
        </w:rPr>
        <w:t>Phụ</w:t>
      </w:r>
      <w:r w:rsidR="00795C75" w:rsidRPr="00795C75">
        <w:rPr>
          <w:rFonts w:ascii="Times New Roman" w:hAnsi="Times New Roman" w:cs="Times New Roman"/>
          <w:noProof/>
          <w:sz w:val="26"/>
          <w:szCs w:val="26"/>
        </w:rPr>
        <w:t xml:space="preserve"> thu phòng đơn</w:t>
      </w:r>
    </w:p>
    <w:p w:rsidR="00B4193C" w:rsidRPr="00795C75" w:rsidRDefault="00B4193C" w:rsidP="00BA3F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95C75">
        <w:rPr>
          <w:rFonts w:ascii="Times New Roman" w:hAnsi="Times New Roman" w:cs="Times New Roman"/>
          <w:noProof/>
          <w:sz w:val="26"/>
          <w:szCs w:val="26"/>
        </w:rPr>
        <w:t>Thuế VAT 10 %.</w:t>
      </w:r>
    </w:p>
    <w:p w:rsidR="00B4193C" w:rsidRPr="00795C75" w:rsidRDefault="00795C75" w:rsidP="00B4193C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GIÁ TOUR </w:t>
      </w:r>
      <w:r w:rsidR="00B4193C" w:rsidRPr="00795C75">
        <w:rPr>
          <w:rFonts w:ascii="Times New Roman" w:hAnsi="Times New Roman" w:cs="Times New Roman"/>
          <w:b/>
          <w:sz w:val="26"/>
          <w:szCs w:val="26"/>
          <w:lang w:val="pt-BR"/>
        </w:rPr>
        <w:t>TRẺ EM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B4193C" w:rsidRPr="00B4193C" w:rsidRDefault="00B4193C" w:rsidP="00B4193C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4193C" w:rsidRPr="00795C75" w:rsidRDefault="00B4193C" w:rsidP="00BA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Trẻ em dưới 3 tuổi: được miễn phí vé dịch vụ (ăn, ngủ chung với cha mẹ, không có ghế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riêng trên xe, tàu)</w:t>
      </w:r>
    </w:p>
    <w:p w:rsidR="00B4193C" w:rsidRPr="00795C75" w:rsidRDefault="00B4193C" w:rsidP="00BA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Trẻ em từ 3 tuổi - 6 tuổi tính 50% giá tour (được phục vụ phần ăn riêng, ngủ chung phòng với cha mẹ, có ghế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riêng trên xe, tàu)</w:t>
      </w:r>
    </w:p>
    <w:p w:rsidR="00B4193C" w:rsidRPr="00795C75" w:rsidRDefault="00B4193C" w:rsidP="00BA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Trẻ em từ 7 – 11 tuổi tính giá 75% giá tour (được phục vụ phần ăn riêng, ngủ chung phòng với cha mẹ, có ghế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riêng trên xe, tàu)</w:t>
      </w:r>
    </w:p>
    <w:p w:rsidR="00B4193C" w:rsidRPr="00795C75" w:rsidRDefault="00B4193C" w:rsidP="00BA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Trẻ từ 12 tuổi trở</w:t>
      </w:r>
      <w:r w:rsidR="00795C7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lên: tính 100% giá tour</w:t>
      </w:r>
    </w:p>
    <w:p w:rsidR="00B4193C" w:rsidRPr="00795C75" w:rsidRDefault="00B4193C" w:rsidP="00BA3F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Hai người lớn chỉ được kèm 1 trẻ em. Bé thứ 2 tính giá tour như người lớn.</w:t>
      </w:r>
    </w:p>
    <w:p w:rsidR="00B4193C" w:rsidRPr="00795C75" w:rsidRDefault="00B4193C" w:rsidP="00B4193C">
      <w:pPr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795C75">
        <w:rPr>
          <w:rFonts w:ascii="Times New Roman" w:hAnsi="Times New Roman" w:cs="Times New Roman"/>
          <w:b/>
          <w:sz w:val="26"/>
          <w:szCs w:val="26"/>
          <w:lang w:val="pt-BR"/>
        </w:rPr>
        <w:t>ĐIỀU KIỆN HỦY, HOÃN TOUR</w:t>
      </w:r>
      <w:r w:rsidR="00795C75" w:rsidRPr="00795C75">
        <w:rPr>
          <w:rFonts w:ascii="Times New Roman" w:hAnsi="Times New Roman" w:cs="Times New Roman"/>
          <w:b/>
          <w:sz w:val="26"/>
          <w:szCs w:val="26"/>
          <w:lang w:val="pt-BR"/>
        </w:rPr>
        <w:t>:</w:t>
      </w:r>
    </w:p>
    <w:p w:rsidR="00B4193C" w:rsidRPr="00795C75" w:rsidRDefault="00B4193C" w:rsidP="00BA3F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Hủy trước 7 ngày khởi hành không tính phí.</w:t>
      </w:r>
    </w:p>
    <w:p w:rsidR="00B4193C" w:rsidRPr="00795C75" w:rsidRDefault="00B4193C" w:rsidP="00BA3F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Hủy trước 5 ngày khởi hành 50% tổng chi phí tour.</w:t>
      </w:r>
    </w:p>
    <w:p w:rsidR="00B4193C" w:rsidRPr="00795C75" w:rsidRDefault="00B4193C" w:rsidP="00BA3F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Hủy trước 3 ngày khởi hành 80% tổng chi phí tour.</w:t>
      </w:r>
    </w:p>
    <w:p w:rsidR="00B4193C" w:rsidRPr="00795C75" w:rsidRDefault="00B4193C" w:rsidP="00BA3F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795C75">
        <w:rPr>
          <w:rFonts w:ascii="Times New Roman" w:hAnsi="Times New Roman" w:cs="Times New Roman"/>
          <w:noProof/>
          <w:color w:val="000000"/>
          <w:sz w:val="26"/>
          <w:szCs w:val="26"/>
        </w:rPr>
        <w:t>Hủy trước 1 ngày khởi hành 100% tổng chi phí tour.</w:t>
      </w:r>
    </w:p>
    <w:p w:rsidR="00B4193C" w:rsidRPr="00B4193C" w:rsidRDefault="00B4193C" w:rsidP="00B4193C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EC05C2" w:rsidRDefault="00C10838" w:rsidP="00C10838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C10838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Chúc du khách có một chuyến đi thú vị, ý nghĩa!</w:t>
      </w:r>
    </w:p>
    <w:p w:rsidR="00C10838" w:rsidRPr="00AE1D41" w:rsidRDefault="00AE1D41" w:rsidP="00C10838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E1D41">
        <w:rPr>
          <w:rFonts w:ascii="Times New Roman" w:hAnsi="Times New Roman" w:cs="Times New Roman"/>
          <w:b/>
          <w:noProof/>
          <w:sz w:val="26"/>
          <w:szCs w:val="26"/>
        </w:rPr>
        <w:t>Hotline: 1900 636 167</w:t>
      </w:r>
    </w:p>
    <w:p w:rsidR="00AE1D41" w:rsidRDefault="00AE1D41" w:rsidP="00C10838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AE1D41">
        <w:rPr>
          <w:rFonts w:ascii="Times New Roman" w:hAnsi="Times New Roman" w:cs="Times New Roman"/>
          <w:b/>
          <w:noProof/>
          <w:sz w:val="26"/>
          <w:szCs w:val="26"/>
        </w:rPr>
        <w:t xml:space="preserve">Email: </w:t>
      </w:r>
      <w:hyperlink r:id="rId14" w:history="1">
        <w:r w:rsidRPr="00436C89">
          <w:rPr>
            <w:rStyle w:val="Hyperlink"/>
            <w:rFonts w:ascii="Times New Roman" w:hAnsi="Times New Roman" w:cs="Times New Roman"/>
            <w:b/>
            <w:noProof/>
            <w:sz w:val="26"/>
            <w:szCs w:val="26"/>
          </w:rPr>
          <w:t>lienhe@vietnambooking.com</w:t>
        </w:r>
      </w:hyperlink>
    </w:p>
    <w:p w:rsidR="00AE1D41" w:rsidRPr="00AE1D41" w:rsidRDefault="00AE1D41" w:rsidP="00C10838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sectPr w:rsidR="00AE1D41" w:rsidRPr="00AE1D41" w:rsidSect="0036556E">
      <w:headerReference w:type="default" r:id="rId15"/>
      <w:footerReference w:type="default" r:id="rId16"/>
      <w:pgSz w:w="12240" w:h="15840"/>
      <w:pgMar w:top="426" w:right="126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2D" w:rsidRDefault="00BA3F2D" w:rsidP="00AC6759">
      <w:pPr>
        <w:spacing w:after="0" w:line="240" w:lineRule="auto"/>
      </w:pPr>
      <w:r>
        <w:separator/>
      </w:r>
    </w:p>
  </w:endnote>
  <w:endnote w:type="continuationSeparator" w:id="0">
    <w:p w:rsidR="00BA3F2D" w:rsidRDefault="00BA3F2D" w:rsidP="00AC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DE" w:rsidRDefault="00A368DE" w:rsidP="00682A28">
    <w:pPr>
      <w:pStyle w:val="Footer"/>
      <w:ind w:left="-900" w:right="360"/>
      <w:jc w:val="right"/>
    </w:pPr>
    <w:r>
      <w:rPr>
        <w:noProof/>
        <w:lang w:val="vi-VN" w:eastAsia="vi-VN"/>
      </w:rPr>
      <w:drawing>
        <wp:inline distT="0" distB="0" distL="0" distR="0" wp14:anchorId="0D7CE4FF" wp14:editId="0B69D199">
          <wp:extent cx="7115175" cy="257175"/>
          <wp:effectExtent l="0" t="0" r="9525" b="9525"/>
          <wp:docPr id="8" name="Picture 8" descr="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8DE" w:rsidRDefault="00A368DE" w:rsidP="00A368DE">
    <w:pPr>
      <w:pStyle w:val="Footer"/>
    </w:pPr>
  </w:p>
  <w:p w:rsidR="00A368DE" w:rsidRDefault="00A368DE" w:rsidP="00A368DE">
    <w:pPr>
      <w:pStyle w:val="Footer"/>
    </w:pPr>
  </w:p>
  <w:p w:rsidR="0044022B" w:rsidRDefault="00440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2D" w:rsidRDefault="00BA3F2D" w:rsidP="00AC6759">
      <w:pPr>
        <w:spacing w:after="0" w:line="240" w:lineRule="auto"/>
      </w:pPr>
      <w:r>
        <w:separator/>
      </w:r>
    </w:p>
  </w:footnote>
  <w:footnote w:type="continuationSeparator" w:id="0">
    <w:p w:rsidR="00BA3F2D" w:rsidRDefault="00BA3F2D" w:rsidP="00AC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9" w:rsidRPr="001E6B99" w:rsidRDefault="00AC6759" w:rsidP="001427D6">
    <w:pPr>
      <w:shd w:val="clear" w:color="auto" w:fill="FFFFFF"/>
      <w:tabs>
        <w:tab w:val="left" w:pos="5760"/>
      </w:tabs>
      <w:spacing w:after="0" w:line="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B44"/>
    <w:multiLevelType w:val="hybridMultilevel"/>
    <w:tmpl w:val="09F8B88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69D"/>
    <w:multiLevelType w:val="hybridMultilevel"/>
    <w:tmpl w:val="FFAE3E4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05E3"/>
    <w:multiLevelType w:val="hybridMultilevel"/>
    <w:tmpl w:val="07EA0D8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843"/>
    <w:multiLevelType w:val="hybridMultilevel"/>
    <w:tmpl w:val="BBD681F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172AC"/>
    <w:multiLevelType w:val="hybridMultilevel"/>
    <w:tmpl w:val="142652F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C5558"/>
    <w:multiLevelType w:val="hybridMultilevel"/>
    <w:tmpl w:val="CC8004D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79AB"/>
    <w:multiLevelType w:val="hybridMultilevel"/>
    <w:tmpl w:val="EDF2DFC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44250"/>
    <w:multiLevelType w:val="hybridMultilevel"/>
    <w:tmpl w:val="6A0016C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4CFB"/>
    <w:multiLevelType w:val="hybridMultilevel"/>
    <w:tmpl w:val="207CC0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F"/>
    <w:rsid w:val="00001802"/>
    <w:rsid w:val="0002715E"/>
    <w:rsid w:val="0003168F"/>
    <w:rsid w:val="000330F2"/>
    <w:rsid w:val="00036AD7"/>
    <w:rsid w:val="00036D43"/>
    <w:rsid w:val="00044D80"/>
    <w:rsid w:val="00045520"/>
    <w:rsid w:val="00055790"/>
    <w:rsid w:val="00056080"/>
    <w:rsid w:val="00073ADA"/>
    <w:rsid w:val="000B011A"/>
    <w:rsid w:val="000B7ED2"/>
    <w:rsid w:val="000C2B1C"/>
    <w:rsid w:val="000E552D"/>
    <w:rsid w:val="00135C09"/>
    <w:rsid w:val="00137695"/>
    <w:rsid w:val="001427D6"/>
    <w:rsid w:val="0015012B"/>
    <w:rsid w:val="001724BD"/>
    <w:rsid w:val="0017301D"/>
    <w:rsid w:val="0018386A"/>
    <w:rsid w:val="001A120B"/>
    <w:rsid w:val="001B165A"/>
    <w:rsid w:val="001B27CC"/>
    <w:rsid w:val="001C333D"/>
    <w:rsid w:val="001D3F69"/>
    <w:rsid w:val="001E43AE"/>
    <w:rsid w:val="001E6B99"/>
    <w:rsid w:val="001F5CA5"/>
    <w:rsid w:val="00206FFE"/>
    <w:rsid w:val="00213EE5"/>
    <w:rsid w:val="002162F2"/>
    <w:rsid w:val="002259CA"/>
    <w:rsid w:val="0027114D"/>
    <w:rsid w:val="00275130"/>
    <w:rsid w:val="00275601"/>
    <w:rsid w:val="00285DC9"/>
    <w:rsid w:val="00293B55"/>
    <w:rsid w:val="002B23E3"/>
    <w:rsid w:val="002B5033"/>
    <w:rsid w:val="002D092E"/>
    <w:rsid w:val="00305306"/>
    <w:rsid w:val="00306219"/>
    <w:rsid w:val="0032629A"/>
    <w:rsid w:val="00327107"/>
    <w:rsid w:val="0034250A"/>
    <w:rsid w:val="0034538C"/>
    <w:rsid w:val="0035127F"/>
    <w:rsid w:val="00352DB1"/>
    <w:rsid w:val="00361472"/>
    <w:rsid w:val="00362AA7"/>
    <w:rsid w:val="0036556E"/>
    <w:rsid w:val="00366925"/>
    <w:rsid w:val="003C30CE"/>
    <w:rsid w:val="003D5950"/>
    <w:rsid w:val="00423D91"/>
    <w:rsid w:val="0044022B"/>
    <w:rsid w:val="00446EE0"/>
    <w:rsid w:val="0045088B"/>
    <w:rsid w:val="00465913"/>
    <w:rsid w:val="00466CA3"/>
    <w:rsid w:val="00470DE5"/>
    <w:rsid w:val="004B1775"/>
    <w:rsid w:val="004D197A"/>
    <w:rsid w:val="004E0739"/>
    <w:rsid w:val="004E46CE"/>
    <w:rsid w:val="004F1B5F"/>
    <w:rsid w:val="00503533"/>
    <w:rsid w:val="005258BB"/>
    <w:rsid w:val="00531207"/>
    <w:rsid w:val="00551718"/>
    <w:rsid w:val="0055234B"/>
    <w:rsid w:val="00552B63"/>
    <w:rsid w:val="00582E20"/>
    <w:rsid w:val="00586E3F"/>
    <w:rsid w:val="0059625D"/>
    <w:rsid w:val="005A22D7"/>
    <w:rsid w:val="005C1064"/>
    <w:rsid w:val="005C132C"/>
    <w:rsid w:val="005C6A16"/>
    <w:rsid w:val="005D3EEB"/>
    <w:rsid w:val="005E1052"/>
    <w:rsid w:val="005E6062"/>
    <w:rsid w:val="005F5248"/>
    <w:rsid w:val="00601A85"/>
    <w:rsid w:val="00602DED"/>
    <w:rsid w:val="00636B6B"/>
    <w:rsid w:val="00654DFE"/>
    <w:rsid w:val="0066403B"/>
    <w:rsid w:val="00671541"/>
    <w:rsid w:val="0067527A"/>
    <w:rsid w:val="00682A28"/>
    <w:rsid w:val="006D1728"/>
    <w:rsid w:val="006E147E"/>
    <w:rsid w:val="006F182C"/>
    <w:rsid w:val="006F6207"/>
    <w:rsid w:val="006F7D35"/>
    <w:rsid w:val="00702867"/>
    <w:rsid w:val="007125B9"/>
    <w:rsid w:val="0072559C"/>
    <w:rsid w:val="00744EA5"/>
    <w:rsid w:val="007516C8"/>
    <w:rsid w:val="007558BC"/>
    <w:rsid w:val="00757F96"/>
    <w:rsid w:val="00770B00"/>
    <w:rsid w:val="00772731"/>
    <w:rsid w:val="0077538E"/>
    <w:rsid w:val="007919D5"/>
    <w:rsid w:val="00795C75"/>
    <w:rsid w:val="00797CFD"/>
    <w:rsid w:val="007B63EF"/>
    <w:rsid w:val="007C683A"/>
    <w:rsid w:val="007E4F3F"/>
    <w:rsid w:val="007E7B09"/>
    <w:rsid w:val="00810098"/>
    <w:rsid w:val="00812AD2"/>
    <w:rsid w:val="008407C3"/>
    <w:rsid w:val="008417DB"/>
    <w:rsid w:val="0085462D"/>
    <w:rsid w:val="00866089"/>
    <w:rsid w:val="00883CF4"/>
    <w:rsid w:val="00891FF6"/>
    <w:rsid w:val="008A78EA"/>
    <w:rsid w:val="008B5E11"/>
    <w:rsid w:val="008E4682"/>
    <w:rsid w:val="00934C4B"/>
    <w:rsid w:val="00947953"/>
    <w:rsid w:val="00977C15"/>
    <w:rsid w:val="00986A53"/>
    <w:rsid w:val="00991233"/>
    <w:rsid w:val="00995900"/>
    <w:rsid w:val="009A58E3"/>
    <w:rsid w:val="009E0D10"/>
    <w:rsid w:val="009E26CA"/>
    <w:rsid w:val="009E288F"/>
    <w:rsid w:val="009E3898"/>
    <w:rsid w:val="00A22B87"/>
    <w:rsid w:val="00A3688C"/>
    <w:rsid w:val="00A368DE"/>
    <w:rsid w:val="00A503EF"/>
    <w:rsid w:val="00A531A4"/>
    <w:rsid w:val="00A54395"/>
    <w:rsid w:val="00A6366A"/>
    <w:rsid w:val="00A7070E"/>
    <w:rsid w:val="00A709C6"/>
    <w:rsid w:val="00A74767"/>
    <w:rsid w:val="00A8121B"/>
    <w:rsid w:val="00A91CF3"/>
    <w:rsid w:val="00AB2523"/>
    <w:rsid w:val="00AB7B5B"/>
    <w:rsid w:val="00AC6759"/>
    <w:rsid w:val="00AE1D41"/>
    <w:rsid w:val="00AE77DB"/>
    <w:rsid w:val="00B01145"/>
    <w:rsid w:val="00B23821"/>
    <w:rsid w:val="00B23DA5"/>
    <w:rsid w:val="00B2417D"/>
    <w:rsid w:val="00B2467C"/>
    <w:rsid w:val="00B4193C"/>
    <w:rsid w:val="00B51868"/>
    <w:rsid w:val="00B6523B"/>
    <w:rsid w:val="00B716AC"/>
    <w:rsid w:val="00B82CDA"/>
    <w:rsid w:val="00B85C94"/>
    <w:rsid w:val="00BA3F2D"/>
    <w:rsid w:val="00BA5799"/>
    <w:rsid w:val="00BB2D31"/>
    <w:rsid w:val="00BD30D0"/>
    <w:rsid w:val="00BE405C"/>
    <w:rsid w:val="00BE7241"/>
    <w:rsid w:val="00BF01CB"/>
    <w:rsid w:val="00BF5D7A"/>
    <w:rsid w:val="00C10838"/>
    <w:rsid w:val="00C267C2"/>
    <w:rsid w:val="00C32545"/>
    <w:rsid w:val="00C51756"/>
    <w:rsid w:val="00C607AF"/>
    <w:rsid w:val="00C73976"/>
    <w:rsid w:val="00C828A6"/>
    <w:rsid w:val="00C90D89"/>
    <w:rsid w:val="00C9225B"/>
    <w:rsid w:val="00C930CB"/>
    <w:rsid w:val="00CB068F"/>
    <w:rsid w:val="00D0673A"/>
    <w:rsid w:val="00D6132D"/>
    <w:rsid w:val="00D6626D"/>
    <w:rsid w:val="00D829DD"/>
    <w:rsid w:val="00D9189E"/>
    <w:rsid w:val="00D91EEB"/>
    <w:rsid w:val="00D96E1F"/>
    <w:rsid w:val="00DB03B1"/>
    <w:rsid w:val="00DC314C"/>
    <w:rsid w:val="00DD28E1"/>
    <w:rsid w:val="00DE58AA"/>
    <w:rsid w:val="00DF1DD6"/>
    <w:rsid w:val="00DF3C5D"/>
    <w:rsid w:val="00DF6D7C"/>
    <w:rsid w:val="00E12FB4"/>
    <w:rsid w:val="00E21D8F"/>
    <w:rsid w:val="00E43405"/>
    <w:rsid w:val="00E67A5D"/>
    <w:rsid w:val="00E720E5"/>
    <w:rsid w:val="00E927B5"/>
    <w:rsid w:val="00E93744"/>
    <w:rsid w:val="00EB2563"/>
    <w:rsid w:val="00EB6098"/>
    <w:rsid w:val="00EC05C2"/>
    <w:rsid w:val="00EE3E2B"/>
    <w:rsid w:val="00EF61B1"/>
    <w:rsid w:val="00F3127E"/>
    <w:rsid w:val="00F34302"/>
    <w:rsid w:val="00F352DE"/>
    <w:rsid w:val="00F463CE"/>
    <w:rsid w:val="00F52464"/>
    <w:rsid w:val="00F5701B"/>
    <w:rsid w:val="00F75114"/>
    <w:rsid w:val="00F769E3"/>
    <w:rsid w:val="00F772B9"/>
    <w:rsid w:val="00F86A6F"/>
    <w:rsid w:val="00F9030B"/>
    <w:rsid w:val="00FA378F"/>
    <w:rsid w:val="00FC7A1B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60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60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089"/>
    <w:rPr>
      <w:b/>
      <w:bCs/>
    </w:rPr>
  </w:style>
  <w:style w:type="paragraph" w:styleId="NormalWeb">
    <w:name w:val="Normal (Web)"/>
    <w:basedOn w:val="Normal"/>
    <w:uiPriority w:val="99"/>
    <w:unhideWhenUsed/>
    <w:rsid w:val="0086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0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59"/>
  </w:style>
  <w:style w:type="paragraph" w:styleId="Footer">
    <w:name w:val="footer"/>
    <w:basedOn w:val="Normal"/>
    <w:link w:val="FooterChar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6759"/>
  </w:style>
  <w:style w:type="character" w:customStyle="1" w:styleId="apple-converted-space">
    <w:name w:val="apple-converted-space"/>
    <w:basedOn w:val="DefaultParagraphFont"/>
    <w:rsid w:val="00AC6759"/>
  </w:style>
  <w:style w:type="paragraph" w:styleId="ListParagraph">
    <w:name w:val="List Paragraph"/>
    <w:basedOn w:val="Normal"/>
    <w:uiPriority w:val="34"/>
    <w:qFormat/>
    <w:rsid w:val="00B23821"/>
    <w:pPr>
      <w:ind w:left="720"/>
      <w:contextualSpacing/>
    </w:pPr>
  </w:style>
  <w:style w:type="paragraph" w:customStyle="1" w:styleId="pbody">
    <w:name w:val="pbody"/>
    <w:basedOn w:val="Normal"/>
    <w:rsid w:val="0003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1E6B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qowt-font2-timesnewroman">
    <w:name w:val="qowt-font2-timesnewroman"/>
    <w:basedOn w:val="DefaultParagraphFont"/>
    <w:rsid w:val="002B5033"/>
  </w:style>
  <w:style w:type="character" w:styleId="FollowedHyperlink">
    <w:name w:val="FollowedHyperlink"/>
    <w:basedOn w:val="DefaultParagraphFont"/>
    <w:uiPriority w:val="99"/>
    <w:semiHidden/>
    <w:unhideWhenUsed/>
    <w:rsid w:val="00986A53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91CF3"/>
    <w:pPr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TableParagraph">
    <w:name w:val="Table Paragraph"/>
    <w:basedOn w:val="Normal"/>
    <w:uiPriority w:val="1"/>
    <w:qFormat/>
    <w:rsid w:val="00A91CF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9590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193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60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60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6089"/>
    <w:rPr>
      <w:b/>
      <w:bCs/>
    </w:rPr>
  </w:style>
  <w:style w:type="paragraph" w:styleId="NormalWeb">
    <w:name w:val="Normal (Web)"/>
    <w:basedOn w:val="Normal"/>
    <w:uiPriority w:val="99"/>
    <w:unhideWhenUsed/>
    <w:rsid w:val="0086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60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59"/>
  </w:style>
  <w:style w:type="paragraph" w:styleId="Footer">
    <w:name w:val="footer"/>
    <w:basedOn w:val="Normal"/>
    <w:link w:val="FooterChar"/>
    <w:unhideWhenUsed/>
    <w:rsid w:val="00AC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6759"/>
  </w:style>
  <w:style w:type="character" w:customStyle="1" w:styleId="apple-converted-space">
    <w:name w:val="apple-converted-space"/>
    <w:basedOn w:val="DefaultParagraphFont"/>
    <w:rsid w:val="00AC6759"/>
  </w:style>
  <w:style w:type="paragraph" w:styleId="ListParagraph">
    <w:name w:val="List Paragraph"/>
    <w:basedOn w:val="Normal"/>
    <w:uiPriority w:val="34"/>
    <w:qFormat/>
    <w:rsid w:val="00B23821"/>
    <w:pPr>
      <w:ind w:left="720"/>
      <w:contextualSpacing/>
    </w:pPr>
  </w:style>
  <w:style w:type="paragraph" w:customStyle="1" w:styleId="pbody">
    <w:name w:val="pbody"/>
    <w:basedOn w:val="Normal"/>
    <w:rsid w:val="0003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1E6B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qowt-font2-timesnewroman">
    <w:name w:val="qowt-font2-timesnewroman"/>
    <w:basedOn w:val="DefaultParagraphFont"/>
    <w:rsid w:val="002B5033"/>
  </w:style>
  <w:style w:type="character" w:styleId="FollowedHyperlink">
    <w:name w:val="FollowedHyperlink"/>
    <w:basedOn w:val="DefaultParagraphFont"/>
    <w:uiPriority w:val="99"/>
    <w:semiHidden/>
    <w:unhideWhenUsed/>
    <w:rsid w:val="00986A53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91CF3"/>
    <w:pPr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TableParagraph">
    <w:name w:val="Table Paragraph"/>
    <w:basedOn w:val="Normal"/>
    <w:uiPriority w:val="1"/>
    <w:qFormat/>
    <w:rsid w:val="00A91CF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9590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193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8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07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120687">
                                      <w:marLeft w:val="0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852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5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89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78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0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618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489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6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177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enhe@vietnambook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5DFB-ED4B-4F7B-AA4C-DD9E42A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Nha Tran</cp:lastModifiedBy>
  <cp:revision>4</cp:revision>
  <cp:lastPrinted>2018-07-02T07:58:00Z</cp:lastPrinted>
  <dcterms:created xsi:type="dcterms:W3CDTF">2019-04-24T09:06:00Z</dcterms:created>
  <dcterms:modified xsi:type="dcterms:W3CDTF">2019-04-24T09:22:00Z</dcterms:modified>
</cp:coreProperties>
</file>